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tblLook w:val="04A0" w:firstRow="1" w:lastRow="0" w:firstColumn="1" w:lastColumn="0" w:noHBand="0" w:noVBand="1"/>
      </w:tblPr>
      <w:tblGrid>
        <w:gridCol w:w="2790"/>
        <w:gridCol w:w="7560"/>
      </w:tblGrid>
      <w:tr w:rsidR="00AB06AE" w:rsidRPr="00DD237C" w14:paraId="420B3DE6" w14:textId="77777777" w:rsidTr="005E2DB3">
        <w:tc>
          <w:tcPr>
            <w:tcW w:w="10350" w:type="dxa"/>
            <w:gridSpan w:val="2"/>
            <w:shd w:val="clear" w:color="auto" w:fill="auto"/>
          </w:tcPr>
          <w:p w14:paraId="61FD008E" w14:textId="78DDF75C" w:rsidR="00AB06AE" w:rsidRPr="00DD237C" w:rsidRDefault="00AB06AE" w:rsidP="00B95447">
            <w:pPr>
              <w:pStyle w:val="Heading1"/>
              <w:rPr>
                <w:rFonts w:ascii="SVN-Gilroy" w:hAnsi="SVN-Gilroy"/>
                <w:color w:val="22B34F"/>
                <w:sz w:val="24"/>
                <w:szCs w:val="24"/>
              </w:rPr>
            </w:pPr>
          </w:p>
        </w:tc>
      </w:tr>
      <w:tr w:rsidR="00AB06AE" w:rsidRPr="00DD237C" w14:paraId="168016BD" w14:textId="77777777" w:rsidTr="005E2DB3">
        <w:tc>
          <w:tcPr>
            <w:tcW w:w="2790" w:type="dxa"/>
            <w:shd w:val="clear" w:color="auto" w:fill="auto"/>
          </w:tcPr>
          <w:p w14:paraId="44527320" w14:textId="77777777" w:rsidR="00AB06AE" w:rsidRPr="00DD237C" w:rsidRDefault="00BA7D3F" w:rsidP="00B95447">
            <w:pPr>
              <w:pStyle w:val="Heading1"/>
              <w:jc w:val="left"/>
              <w:rPr>
                <w:rFonts w:ascii="SVN-Gilroy" w:hAnsi="SVN-Gilroy"/>
                <w:noProof/>
                <w:sz w:val="24"/>
                <w:szCs w:val="24"/>
                <w:lang w:val="en-GB" w:eastAsia="en-GB"/>
              </w:rPr>
            </w:pPr>
            <w:r w:rsidRPr="00DD237C">
              <w:rPr>
                <w:rFonts w:ascii="SVN-Gilroy" w:hAnsi="SVN-Gilroy"/>
                <w:noProof/>
                <w:sz w:val="24"/>
                <w:szCs w:val="24"/>
                <w:lang w:val="en-US" w:eastAsia="en-US"/>
              </w:rPr>
              <w:drawing>
                <wp:inline distT="0" distB="0" distL="0" distR="0" wp14:anchorId="5EC31EB9" wp14:editId="7E7E99F0">
                  <wp:extent cx="1285875" cy="3714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7560" w:type="dxa"/>
            <w:shd w:val="clear" w:color="auto" w:fill="auto"/>
          </w:tcPr>
          <w:p w14:paraId="2A1772E9" w14:textId="77777777" w:rsidR="00AB06AE" w:rsidRPr="00DD237C" w:rsidRDefault="00AB06AE" w:rsidP="00B95447">
            <w:pPr>
              <w:pStyle w:val="Heading1"/>
              <w:jc w:val="right"/>
              <w:rPr>
                <w:rFonts w:ascii="SVN-Gilroy" w:hAnsi="SVN-Gilroy"/>
                <w:sz w:val="22"/>
                <w:szCs w:val="22"/>
              </w:rPr>
            </w:pPr>
            <w:r w:rsidRPr="00DD237C">
              <w:rPr>
                <w:rFonts w:ascii="SVN-Gilroy" w:hAnsi="SVN-Gilroy"/>
                <w:sz w:val="22"/>
                <w:szCs w:val="22"/>
              </w:rPr>
              <w:t>H</w:t>
            </w:r>
            <w:r w:rsidRPr="00DD237C">
              <w:rPr>
                <w:rFonts w:ascii="SVN-Gilroy" w:hAnsi="SVN-Gilroy" w:cs="Cambria"/>
                <w:sz w:val="22"/>
                <w:szCs w:val="22"/>
              </w:rPr>
              <w:t>ộ</w:t>
            </w:r>
            <w:r w:rsidRPr="00DD237C">
              <w:rPr>
                <w:rFonts w:ascii="SVN-Gilroy" w:hAnsi="SVN-Gilroy"/>
                <w:sz w:val="22"/>
                <w:szCs w:val="22"/>
              </w:rPr>
              <w:t>i s</w:t>
            </w:r>
            <w:r w:rsidRPr="00DD237C">
              <w:rPr>
                <w:rFonts w:ascii="SVN-Gilroy" w:hAnsi="SVN-Gilroy" w:cs="Cambria"/>
                <w:sz w:val="22"/>
                <w:szCs w:val="22"/>
              </w:rPr>
              <w:t>ở</w:t>
            </w:r>
            <w:r w:rsidRPr="00DD237C">
              <w:rPr>
                <w:rFonts w:ascii="SVN-Gilroy" w:hAnsi="SVN-Gilroy"/>
                <w:sz w:val="22"/>
                <w:szCs w:val="22"/>
              </w:rPr>
              <w:t xml:space="preserve"> ch</w:t>
            </w:r>
            <w:r w:rsidRPr="00DD237C">
              <w:rPr>
                <w:rFonts w:ascii="SVN-Gilroy" w:hAnsi="SVN-Gilroy" w:cs="VNI-Times"/>
                <w:sz w:val="22"/>
                <w:szCs w:val="22"/>
              </w:rPr>
              <w:t>í</w:t>
            </w:r>
            <w:r w:rsidRPr="00DD237C">
              <w:rPr>
                <w:rFonts w:ascii="SVN-Gilroy" w:hAnsi="SVN-Gilroy"/>
                <w:sz w:val="22"/>
                <w:szCs w:val="22"/>
              </w:rPr>
              <w:t>nh</w:t>
            </w:r>
          </w:p>
          <w:p w14:paraId="60A017C7" w14:textId="77777777" w:rsidR="00AB06AE" w:rsidRPr="00DD237C" w:rsidRDefault="00AB06AE" w:rsidP="00B95447">
            <w:pPr>
              <w:pStyle w:val="Heading1"/>
              <w:jc w:val="right"/>
              <w:rPr>
                <w:rFonts w:ascii="SVN-Gilroy" w:hAnsi="SVN-Gilroy"/>
                <w:b w:val="0"/>
                <w:sz w:val="22"/>
                <w:szCs w:val="22"/>
              </w:rPr>
            </w:pPr>
            <w:r w:rsidRPr="00DD237C">
              <w:rPr>
                <w:rFonts w:ascii="SVN-Gilroy" w:hAnsi="SVN-Gilroy"/>
                <w:b w:val="0"/>
                <w:sz w:val="22"/>
                <w:szCs w:val="22"/>
              </w:rPr>
              <w:t>S</w:t>
            </w:r>
            <w:r w:rsidRPr="00DD237C">
              <w:rPr>
                <w:rFonts w:ascii="SVN-Gilroy" w:hAnsi="SVN-Gilroy" w:cs="Cambria"/>
                <w:b w:val="0"/>
                <w:sz w:val="22"/>
                <w:szCs w:val="22"/>
              </w:rPr>
              <w:t>ố</w:t>
            </w:r>
            <w:r w:rsidRPr="00DD237C">
              <w:rPr>
                <w:rFonts w:ascii="SVN-Gilroy" w:hAnsi="SVN-Gilroy"/>
                <w:b w:val="0"/>
                <w:sz w:val="22"/>
                <w:szCs w:val="22"/>
              </w:rPr>
              <w:t xml:space="preserve"> 89 L</w:t>
            </w:r>
            <w:r w:rsidRPr="00DD237C">
              <w:rPr>
                <w:rFonts w:ascii="SVN-Gilroy" w:hAnsi="SVN-Gilroy" w:cs="VNI-Times"/>
                <w:b w:val="0"/>
                <w:sz w:val="22"/>
                <w:szCs w:val="22"/>
              </w:rPr>
              <w:t>á</w:t>
            </w:r>
            <w:r w:rsidRPr="00DD237C">
              <w:rPr>
                <w:rFonts w:ascii="SVN-Gilroy" w:hAnsi="SVN-Gilroy"/>
                <w:b w:val="0"/>
                <w:sz w:val="22"/>
                <w:szCs w:val="22"/>
              </w:rPr>
              <w:t>ng H</w:t>
            </w:r>
            <w:r w:rsidRPr="00DD237C">
              <w:rPr>
                <w:rFonts w:ascii="SVN-Gilroy" w:hAnsi="SVN-Gilroy" w:cs="Cambria"/>
                <w:b w:val="0"/>
                <w:sz w:val="22"/>
                <w:szCs w:val="22"/>
              </w:rPr>
              <w:t>ạ</w:t>
            </w:r>
            <w:r w:rsidRPr="00DD237C">
              <w:rPr>
                <w:rFonts w:ascii="SVN-Gilroy" w:hAnsi="SVN-Gilroy"/>
                <w:b w:val="0"/>
                <w:sz w:val="22"/>
                <w:szCs w:val="22"/>
              </w:rPr>
              <w:t xml:space="preserve">, </w:t>
            </w:r>
            <w:r w:rsidRPr="00DD237C">
              <w:rPr>
                <w:rFonts w:ascii="SVN-Gilroy" w:hAnsi="SVN-Gilroy" w:cs="Cambria"/>
                <w:b w:val="0"/>
                <w:sz w:val="22"/>
                <w:szCs w:val="22"/>
              </w:rPr>
              <w:t>Đố</w:t>
            </w:r>
            <w:r w:rsidRPr="00DD237C">
              <w:rPr>
                <w:rFonts w:ascii="SVN-Gilroy" w:hAnsi="SVN-Gilroy"/>
                <w:b w:val="0"/>
                <w:sz w:val="22"/>
                <w:szCs w:val="22"/>
              </w:rPr>
              <w:t xml:space="preserve">ng </w:t>
            </w:r>
            <w:r w:rsidRPr="00DD237C">
              <w:rPr>
                <w:rFonts w:ascii="SVN-Gilroy" w:hAnsi="SVN-Gilroy" w:cs="Cambria"/>
                <w:b w:val="0"/>
                <w:sz w:val="22"/>
                <w:szCs w:val="22"/>
              </w:rPr>
              <w:t>Đ</w:t>
            </w:r>
            <w:r w:rsidRPr="00DD237C">
              <w:rPr>
                <w:rFonts w:ascii="SVN-Gilroy" w:hAnsi="SVN-Gilroy"/>
                <w:b w:val="0"/>
                <w:sz w:val="22"/>
                <w:szCs w:val="22"/>
              </w:rPr>
              <w:t>a, Hà N</w:t>
            </w:r>
            <w:r w:rsidRPr="00DD237C">
              <w:rPr>
                <w:rFonts w:ascii="SVN-Gilroy" w:hAnsi="SVN-Gilroy" w:cs="Cambria"/>
                <w:b w:val="0"/>
                <w:sz w:val="22"/>
                <w:szCs w:val="22"/>
              </w:rPr>
              <w:t>ộ</w:t>
            </w:r>
            <w:r w:rsidRPr="00DD237C">
              <w:rPr>
                <w:rFonts w:ascii="SVN-Gilroy" w:hAnsi="SVN-Gilroy"/>
                <w:b w:val="0"/>
                <w:sz w:val="22"/>
                <w:szCs w:val="22"/>
              </w:rPr>
              <w:t>i</w:t>
            </w:r>
          </w:p>
          <w:p w14:paraId="78BD23E7" w14:textId="77777777" w:rsidR="00AB06AE" w:rsidRPr="00DD237C" w:rsidRDefault="00AB06AE" w:rsidP="00B95447">
            <w:pPr>
              <w:pStyle w:val="Heading1"/>
              <w:jc w:val="right"/>
              <w:rPr>
                <w:rFonts w:ascii="SVN-Gilroy" w:hAnsi="SVN-Gilroy"/>
                <w:b w:val="0"/>
                <w:sz w:val="22"/>
                <w:szCs w:val="22"/>
              </w:rPr>
            </w:pPr>
            <w:r w:rsidRPr="00DD237C">
              <w:rPr>
                <w:rFonts w:ascii="SVN-Gilroy" w:hAnsi="SVN-Gilroy" w:cs="Cambria"/>
                <w:b w:val="0"/>
                <w:sz w:val="22"/>
                <w:szCs w:val="22"/>
              </w:rPr>
              <w:t>Đ</w:t>
            </w:r>
            <w:r w:rsidRPr="00DD237C">
              <w:rPr>
                <w:rFonts w:ascii="SVN-Gilroy" w:hAnsi="SVN-Gilroy"/>
                <w:b w:val="0"/>
                <w:sz w:val="22"/>
                <w:szCs w:val="22"/>
              </w:rPr>
              <w:t>T: (84.4) 39288869      Fax: (84.4) 39288867</w:t>
            </w:r>
          </w:p>
          <w:p w14:paraId="0B17435E" w14:textId="77777777" w:rsidR="00AB06AE" w:rsidRPr="00DD237C" w:rsidRDefault="00AB06AE" w:rsidP="00B95447">
            <w:pPr>
              <w:pStyle w:val="Heading1"/>
              <w:jc w:val="right"/>
              <w:rPr>
                <w:rFonts w:ascii="SVN-Gilroy" w:hAnsi="SVN-Gilroy"/>
                <w:noProof/>
                <w:sz w:val="24"/>
                <w:szCs w:val="24"/>
                <w:lang w:val="en-GB" w:eastAsia="en-GB"/>
              </w:rPr>
            </w:pPr>
            <w:r w:rsidRPr="00DD237C">
              <w:rPr>
                <w:rFonts w:ascii="SVN-Gilroy" w:hAnsi="SVN-Gilroy"/>
                <w:b w:val="0"/>
                <w:sz w:val="22"/>
                <w:szCs w:val="22"/>
              </w:rPr>
              <w:t>Swift: VPBKVNVX      Website:www.vpbank.com.vn</w:t>
            </w:r>
          </w:p>
        </w:tc>
      </w:tr>
    </w:tbl>
    <w:p w14:paraId="4AF4FCDE" w14:textId="77777777" w:rsidR="000E5211" w:rsidRPr="00FC2A67" w:rsidRDefault="00FC2A67" w:rsidP="000462BB">
      <w:pPr>
        <w:pStyle w:val="Heading1"/>
        <w:rPr>
          <w:rFonts w:ascii="SVN-Gilroy" w:hAnsi="SVN-Gilroy"/>
          <w:color w:val="22B34F"/>
          <w:sz w:val="24"/>
          <w:szCs w:val="24"/>
          <w:lang w:val="en-US"/>
        </w:rPr>
      </w:pPr>
      <w:r>
        <w:rPr>
          <w:rFonts w:ascii="SVN-Gilroy" w:hAnsi="SVN-Gilroy"/>
          <w:color w:val="22B34F"/>
          <w:sz w:val="24"/>
          <w:szCs w:val="24"/>
          <w:lang w:val="en-US"/>
        </w:rPr>
        <w:t xml:space="preserve"> </w:t>
      </w:r>
    </w:p>
    <w:p w14:paraId="3395B0EF" w14:textId="77777777" w:rsidR="000462BB" w:rsidRPr="00DD237C" w:rsidRDefault="00CF1463" w:rsidP="00C2237E">
      <w:pPr>
        <w:jc w:val="center"/>
        <w:rPr>
          <w:rFonts w:ascii="SVN-Gilroy" w:hAnsi="SVN-Gilroy"/>
          <w:b/>
          <w:color w:val="22B34F"/>
          <w:szCs w:val="24"/>
          <w:lang w:val="x-none" w:eastAsia="x-none"/>
        </w:rPr>
      </w:pPr>
      <w:r w:rsidRPr="00DD237C">
        <w:rPr>
          <w:rFonts w:ascii="SVN-Gilroy" w:hAnsi="SVN-Gilroy"/>
          <w:b/>
          <w:color w:val="22B34F"/>
          <w:szCs w:val="24"/>
          <w:lang w:val="x-none" w:eastAsia="x-none"/>
        </w:rPr>
        <w:t>GIẤY ĐĂNG KÝ THIẾT LẬP QUAN HỆ</w:t>
      </w:r>
    </w:p>
    <w:p w14:paraId="10B183F7" w14:textId="77777777" w:rsidR="00140384" w:rsidRPr="00DD237C" w:rsidRDefault="00BA7D3F" w:rsidP="00731C79">
      <w:pPr>
        <w:ind w:right="-1231"/>
        <w:jc w:val="center"/>
        <w:rPr>
          <w:rFonts w:ascii="SVN-Gilroy" w:hAnsi="SVN-Gilroy"/>
          <w:szCs w:val="24"/>
        </w:rPr>
      </w:pPr>
      <w:r>
        <w:rPr>
          <w:rFonts w:ascii="SVN-Gilroy" w:hAnsi="SVN-Gilroy"/>
          <w:szCs w:val="24"/>
        </w:rPr>
        <w:t>(</w:t>
      </w:r>
      <w:r w:rsidR="00140384">
        <w:rPr>
          <w:rFonts w:ascii="SVN-Gilroy" w:hAnsi="SVN-Gilroy"/>
          <w:szCs w:val="24"/>
        </w:rPr>
        <w:t>Áp dụng với Khách hàng tổ chức có nhu cầu thiết lập quan hệ với VPBank</w:t>
      </w:r>
      <w:r w:rsidR="00EF3191">
        <w:rPr>
          <w:rFonts w:ascii="SVN-Gilroy" w:hAnsi="SVN-Gilroy"/>
          <w:szCs w:val="24"/>
        </w:rPr>
        <w:t>)</w:t>
      </w:r>
    </w:p>
    <w:tbl>
      <w:tblPr>
        <w:tblW w:w="11216"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6"/>
        <w:gridCol w:w="2580"/>
        <w:gridCol w:w="2786"/>
        <w:gridCol w:w="2787"/>
        <w:gridCol w:w="11"/>
        <w:gridCol w:w="266"/>
      </w:tblGrid>
      <w:tr w:rsidR="009D6843" w:rsidRPr="00DD237C" w14:paraId="41F5297B" w14:textId="77777777" w:rsidTr="005E2DB3">
        <w:trPr>
          <w:gridAfter w:val="1"/>
          <w:wAfter w:w="266" w:type="dxa"/>
          <w:cantSplit/>
          <w:trHeight w:val="445"/>
        </w:trPr>
        <w:tc>
          <w:tcPr>
            <w:tcW w:w="10950" w:type="dxa"/>
            <w:gridSpan w:val="5"/>
            <w:shd w:val="clear" w:color="auto" w:fill="00B050"/>
            <w:vAlign w:val="center"/>
          </w:tcPr>
          <w:p w14:paraId="0520449F" w14:textId="77777777" w:rsidR="009D6843" w:rsidRPr="00DD237C" w:rsidRDefault="009D6843" w:rsidP="00931DC8">
            <w:pPr>
              <w:tabs>
                <w:tab w:val="left" w:leader="underscore" w:pos="9900"/>
              </w:tabs>
              <w:spacing w:before="60"/>
              <w:ind w:right="-634"/>
              <w:rPr>
                <w:rFonts w:ascii="SVN-Gilroy" w:hAnsi="SVN-Gilroy"/>
                <w:b/>
                <w:szCs w:val="24"/>
              </w:rPr>
            </w:pPr>
            <w:r w:rsidRPr="00DD237C">
              <w:rPr>
                <w:rFonts w:ascii="SVN-Gilroy" w:hAnsi="SVN-Gilroy"/>
                <w:b/>
                <w:szCs w:val="24"/>
              </w:rPr>
              <w:t>Thông tin Doanh nghiệp</w:t>
            </w:r>
            <w:r w:rsidR="000B2181" w:rsidRPr="00DD237C">
              <w:rPr>
                <w:rFonts w:ascii="SVN-Gilroy" w:hAnsi="SVN-Gilroy"/>
                <w:b/>
                <w:szCs w:val="24"/>
              </w:rPr>
              <w:t>*</w:t>
            </w:r>
            <w:r w:rsidR="002C33DB" w:rsidRPr="00DD237C">
              <w:rPr>
                <w:rFonts w:ascii="SVN-Gilroy" w:hAnsi="SVN-Gilroy"/>
                <w:i/>
                <w:szCs w:val="24"/>
              </w:rPr>
              <w:t xml:space="preserve"> (dấu (*) là thông tin bắt buộc)</w:t>
            </w:r>
          </w:p>
        </w:tc>
      </w:tr>
      <w:tr w:rsidR="006736EF" w:rsidRPr="00DD237C" w14:paraId="092941F1" w14:textId="77777777" w:rsidTr="005E2DB3">
        <w:trPr>
          <w:gridAfter w:val="1"/>
          <w:wAfter w:w="266" w:type="dxa"/>
          <w:cantSplit/>
          <w:trHeight w:val="3831"/>
        </w:trPr>
        <w:tc>
          <w:tcPr>
            <w:tcW w:w="10950" w:type="dxa"/>
            <w:gridSpan w:val="5"/>
            <w:shd w:val="clear" w:color="auto" w:fill="auto"/>
            <w:vAlign w:val="center"/>
            <w:hideMark/>
          </w:tcPr>
          <w:p w14:paraId="7545237B" w14:textId="5287DB26" w:rsidR="00080DDE" w:rsidRPr="00DD237C" w:rsidRDefault="00080DDE" w:rsidP="00F17A1A">
            <w:pPr>
              <w:tabs>
                <w:tab w:val="left" w:leader="dot" w:pos="10564"/>
              </w:tabs>
              <w:spacing w:before="40"/>
              <w:ind w:right="-14"/>
              <w:rPr>
                <w:rFonts w:ascii="SVN-Gilroy" w:hAnsi="SVN-Gilroy"/>
                <w:szCs w:val="24"/>
              </w:rPr>
            </w:pPr>
            <w:r w:rsidRPr="00DD237C">
              <w:rPr>
                <w:rFonts w:ascii="SVN-Gilroy" w:hAnsi="SVN-Gilroy"/>
                <w:szCs w:val="24"/>
              </w:rPr>
              <w:t xml:space="preserve">Tên tiếng Việt: </w:t>
            </w:r>
            <w:r w:rsidR="00DA7356" w:rsidRPr="00DD237C">
              <w:rPr>
                <w:rFonts w:ascii="SVN-Gilroy" w:hAnsi="SVN-Gilroy"/>
                <w:szCs w:val="24"/>
              </w:rPr>
              <w:t>………………………………………………………………………………………………………………</w:t>
            </w:r>
            <w:r w:rsidR="00DA7356">
              <w:rPr>
                <w:rFonts w:ascii="SVN-Gilroy" w:hAnsi="SVN-Gilroy"/>
                <w:szCs w:val="24"/>
              </w:rPr>
              <w:t>………………………………….…………….</w:t>
            </w:r>
          </w:p>
          <w:p w14:paraId="786F10AE" w14:textId="77777777" w:rsidR="00080DDE" w:rsidRPr="00DD237C" w:rsidRDefault="00080DDE" w:rsidP="00080DDE">
            <w:pPr>
              <w:tabs>
                <w:tab w:val="left" w:leader="underscore" w:pos="9900"/>
              </w:tabs>
              <w:spacing w:before="40"/>
              <w:ind w:right="-634"/>
              <w:rPr>
                <w:rFonts w:ascii="SVN-Gilroy" w:hAnsi="SVN-Gilroy"/>
                <w:szCs w:val="24"/>
              </w:rPr>
            </w:pPr>
            <w:r w:rsidRPr="00DD237C">
              <w:rPr>
                <w:rFonts w:ascii="SVN-Gilroy" w:hAnsi="SVN-Gilroy"/>
                <w:szCs w:val="24"/>
              </w:rPr>
              <w:t>Tên tiếng nước ngoài: ………………………………………………………………………………………………………………</w:t>
            </w:r>
            <w:r w:rsidR="00FC0AE4">
              <w:rPr>
                <w:rFonts w:ascii="SVN-Gilroy" w:hAnsi="SVN-Gilroy"/>
                <w:szCs w:val="24"/>
              </w:rPr>
              <w:t>………………………………….</w:t>
            </w:r>
          </w:p>
          <w:p w14:paraId="57DFCBBC" w14:textId="77777777" w:rsidR="00080DDE" w:rsidRPr="00DD237C" w:rsidRDefault="00080DDE" w:rsidP="00080DDE">
            <w:pPr>
              <w:tabs>
                <w:tab w:val="left" w:leader="underscore" w:pos="9900"/>
              </w:tabs>
              <w:spacing w:before="40"/>
              <w:ind w:right="-634"/>
              <w:rPr>
                <w:rFonts w:ascii="SVN-Gilroy" w:hAnsi="SVN-Gilroy"/>
                <w:szCs w:val="24"/>
              </w:rPr>
            </w:pPr>
            <w:r w:rsidRPr="00DD237C">
              <w:rPr>
                <w:rFonts w:ascii="SVN-Gilroy" w:hAnsi="SVN-Gilroy"/>
                <w:szCs w:val="24"/>
              </w:rPr>
              <w:t>Tên viết tắt: ……………………………………………….…………………………………………………………………………………</w:t>
            </w:r>
            <w:r w:rsidR="00FC0AE4">
              <w:rPr>
                <w:rFonts w:ascii="SVN-Gilroy" w:hAnsi="SVN-Gilroy"/>
                <w:szCs w:val="24"/>
              </w:rPr>
              <w:t>………………………………….</w:t>
            </w:r>
          </w:p>
          <w:p w14:paraId="3F97D41F" w14:textId="77777777" w:rsidR="00080DDE" w:rsidRPr="00DD237C" w:rsidRDefault="00080DDE" w:rsidP="00080DDE">
            <w:pPr>
              <w:tabs>
                <w:tab w:val="left" w:leader="underscore" w:pos="9900"/>
              </w:tabs>
              <w:spacing w:before="40"/>
              <w:ind w:right="122"/>
              <w:rPr>
                <w:rFonts w:ascii="SVN-Gilroy" w:hAnsi="SVN-Gilroy"/>
                <w:szCs w:val="24"/>
              </w:rPr>
            </w:pPr>
            <w:r w:rsidRPr="00DD237C">
              <w:rPr>
                <w:rFonts w:ascii="SVN-Gilroy" w:hAnsi="SVN-Gilroy"/>
                <w:szCs w:val="24"/>
              </w:rPr>
              <w:t>ĐKDN/ĐKKD/QĐTL: ……………………….…………………… ngày đăng ký thành lập</w:t>
            </w:r>
            <w:proofErr w:type="gramStart"/>
            <w:r w:rsidRPr="00DD237C">
              <w:rPr>
                <w:rFonts w:ascii="SVN-Gilroy" w:hAnsi="SVN-Gilroy"/>
                <w:szCs w:val="24"/>
              </w:rPr>
              <w:t xml:space="preserve"> ..</w:t>
            </w:r>
            <w:proofErr w:type="gramEnd"/>
            <w:r w:rsidRPr="00DD237C">
              <w:rPr>
                <w:rFonts w:ascii="SVN-Gilroy" w:hAnsi="SVN-Gilroy"/>
                <w:szCs w:val="24"/>
              </w:rPr>
              <w:t>…………/…………..…/……………….……</w:t>
            </w:r>
          </w:p>
          <w:p w14:paraId="3EB18786" w14:textId="77777777" w:rsidR="00080DDE" w:rsidRPr="00DD237C" w:rsidRDefault="00080DDE" w:rsidP="00080DDE">
            <w:pPr>
              <w:tabs>
                <w:tab w:val="left" w:leader="underscore" w:pos="9900"/>
              </w:tabs>
              <w:spacing w:before="40"/>
              <w:ind w:right="122"/>
              <w:rPr>
                <w:rFonts w:ascii="SVN-Gilroy" w:hAnsi="SVN-Gilroy"/>
                <w:szCs w:val="24"/>
              </w:rPr>
            </w:pPr>
            <w:r w:rsidRPr="00DD237C">
              <w:rPr>
                <w:rFonts w:ascii="SVN-Gilroy" w:hAnsi="SVN-Gilroy"/>
                <w:szCs w:val="24"/>
              </w:rPr>
              <w:t>Nơi cấp: …………………………………………….……….……………, đăng ký thay đổi lần …………… ngày ………..…………………………</w:t>
            </w:r>
          </w:p>
          <w:p w14:paraId="7BFB57B7" w14:textId="3D502D33" w:rsidR="00367CD1" w:rsidRPr="00B7584E" w:rsidRDefault="00080DDE" w:rsidP="00367CD1">
            <w:pPr>
              <w:tabs>
                <w:tab w:val="left" w:leader="underscore" w:pos="10932"/>
              </w:tabs>
              <w:spacing w:before="60"/>
              <w:ind w:right="163"/>
              <w:rPr>
                <w:rFonts w:ascii="SVN-Gilroy" w:hAnsi="SVN-Gilroy"/>
                <w:szCs w:val="24"/>
              </w:rPr>
            </w:pPr>
            <w:r w:rsidRPr="00DD237C">
              <w:rPr>
                <w:rFonts w:ascii="SVN-Gilroy" w:hAnsi="SVN-Gilroy"/>
                <w:szCs w:val="24"/>
              </w:rPr>
              <w:t xml:space="preserve">Quốc gia đăng ký/thành lập: ………………………………….…………… </w:t>
            </w:r>
            <w:r w:rsidR="00367CD1">
              <w:rPr>
                <w:rFonts w:ascii="SVN-Gilroy" w:hAnsi="SVN-Gilroy"/>
                <w:szCs w:val="24"/>
              </w:rPr>
              <w:t xml:space="preserve"> Mã số doanh nghiệp: ……………………</w:t>
            </w:r>
            <w:r w:rsidR="00C133AB">
              <w:rPr>
                <w:rFonts w:ascii="SVN-Gilroy" w:hAnsi="SVN-Gilroy"/>
                <w:szCs w:val="24"/>
              </w:rPr>
              <w:t>….</w:t>
            </w:r>
            <w:r w:rsidR="00367CD1">
              <w:rPr>
                <w:rFonts w:ascii="SVN-Gilroy" w:hAnsi="SVN-Gilroy"/>
                <w:szCs w:val="24"/>
              </w:rPr>
              <w:t>………….</w:t>
            </w:r>
            <w:r w:rsidR="00367CD1">
              <w:rPr>
                <w:rStyle w:val="FootnoteReference"/>
                <w:rFonts w:ascii="SVN-Gilroy" w:hAnsi="SVN-Gilroy"/>
                <w:szCs w:val="24"/>
              </w:rPr>
              <w:footnoteReference w:id="2"/>
            </w:r>
          </w:p>
          <w:p w14:paraId="3BA8E67D" w14:textId="289A3DA5" w:rsidR="00080DDE" w:rsidRDefault="00367CD1" w:rsidP="00F605EF">
            <w:pPr>
              <w:spacing w:before="60"/>
              <w:ind w:right="163"/>
              <w:rPr>
                <w:rFonts w:ascii="SVN-Gilroy" w:hAnsi="SVN-Gilroy"/>
                <w:szCs w:val="24"/>
              </w:rPr>
            </w:pPr>
            <w:r>
              <w:rPr>
                <w:rFonts w:ascii="SVN-Gilroy" w:hAnsi="SVN-Gilroy"/>
                <w:szCs w:val="24"/>
              </w:rPr>
              <w:t xml:space="preserve">………………… </w:t>
            </w:r>
            <w:r w:rsidR="00080DDE" w:rsidRPr="00DD237C">
              <w:rPr>
                <w:rFonts w:ascii="SVN-Gilroy" w:hAnsi="SVN-Gilroy"/>
                <w:szCs w:val="24"/>
              </w:rPr>
              <w:t>Mã số thuế</w:t>
            </w:r>
            <w:r>
              <w:rPr>
                <w:rFonts w:ascii="SVN-Gilroy" w:hAnsi="SVN-Gilroy"/>
                <w:szCs w:val="24"/>
              </w:rPr>
              <w:t xml:space="preserve"> (nếu có</w:t>
            </w:r>
            <w:proofErr w:type="gramStart"/>
            <w:r>
              <w:rPr>
                <w:rFonts w:ascii="SVN-Gilroy" w:hAnsi="SVN-Gilroy"/>
                <w:szCs w:val="24"/>
              </w:rPr>
              <w:t>)</w:t>
            </w:r>
            <w:r w:rsidR="00080DDE" w:rsidRPr="00DD237C">
              <w:rPr>
                <w:rFonts w:ascii="SVN-Gilroy" w:hAnsi="SVN-Gilroy"/>
                <w:szCs w:val="24"/>
              </w:rPr>
              <w:t>:…</w:t>
            </w:r>
            <w:proofErr w:type="gramEnd"/>
            <w:r w:rsidR="00080DDE" w:rsidRPr="00DD237C">
              <w:rPr>
                <w:rFonts w:ascii="SVN-Gilroy" w:hAnsi="SVN-Gilroy"/>
                <w:szCs w:val="24"/>
              </w:rPr>
              <w:t>……………………………….…</w:t>
            </w:r>
            <w:r>
              <w:rPr>
                <w:rFonts w:ascii="SVN-Gilroy" w:hAnsi="SVN-Gilroy"/>
                <w:szCs w:val="24"/>
              </w:rPr>
              <w:t xml:space="preserve"> Số định danh của tổ chức (nếu có</w:t>
            </w:r>
            <w:proofErr w:type="gramStart"/>
            <w:r>
              <w:rPr>
                <w:rFonts w:ascii="SVN-Gilroy" w:hAnsi="SVN-Gilroy"/>
                <w:szCs w:val="24"/>
              </w:rPr>
              <w:t>):…</w:t>
            </w:r>
            <w:proofErr w:type="gramEnd"/>
            <w:r>
              <w:rPr>
                <w:rFonts w:ascii="SVN-Gilroy" w:hAnsi="SVN-Gilroy"/>
                <w:szCs w:val="24"/>
              </w:rPr>
              <w:t>…………………</w:t>
            </w:r>
            <w:r w:rsidR="00DA7356">
              <w:rPr>
                <w:rFonts w:ascii="SVN-Gilroy" w:hAnsi="SVN-Gilroy"/>
                <w:szCs w:val="24"/>
              </w:rPr>
              <w:t>..</w:t>
            </w:r>
          </w:p>
          <w:p w14:paraId="599F15D6" w14:textId="77777777" w:rsidR="00542C41" w:rsidRPr="00DD237C" w:rsidRDefault="00542C41" w:rsidP="00080DDE">
            <w:pPr>
              <w:tabs>
                <w:tab w:val="left" w:leader="underscore" w:pos="9900"/>
              </w:tabs>
              <w:spacing w:before="40"/>
              <w:ind w:right="-634"/>
              <w:rPr>
                <w:rFonts w:ascii="SVN-Gilroy" w:hAnsi="SVN-Gilroy"/>
                <w:szCs w:val="24"/>
              </w:rPr>
            </w:pPr>
            <w:r>
              <w:rPr>
                <w:rFonts w:ascii="SVN-Gilroy" w:hAnsi="SVN-Gilroy"/>
                <w:szCs w:val="24"/>
              </w:rPr>
              <w:t xml:space="preserve">Tình trạng cư trú:      </w:t>
            </w:r>
            <w:r w:rsidRPr="00DD237C">
              <w:rPr>
                <w:rFonts w:ascii="SVN-Gilroy" w:hAnsi="SVN-Gilroy" w:cs="Segoe UI Symbol"/>
                <w:szCs w:val="24"/>
              </w:rPr>
              <w:fldChar w:fldCharType="begin">
                <w:ffData>
                  <w:name w:val="Check1"/>
                  <w:enabled/>
                  <w:calcOnExit w:val="0"/>
                  <w:checkBox>
                    <w:sizeAuto/>
                    <w:default w:val="0"/>
                  </w:checkBox>
                </w:ffData>
              </w:fldChar>
            </w:r>
            <w:r w:rsidRPr="00DD237C">
              <w:rPr>
                <w:rFonts w:ascii="SVN-Gilroy" w:hAnsi="SVN-Gilroy" w:cs="Segoe UI Symbol"/>
                <w:szCs w:val="24"/>
              </w:rPr>
              <w:instrText xml:space="preserve"> FORMCHECKBOX </w:instrText>
            </w:r>
            <w:r w:rsidR="00F5204B">
              <w:rPr>
                <w:rFonts w:ascii="SVN-Gilroy" w:hAnsi="SVN-Gilroy" w:cs="Segoe UI Symbol"/>
                <w:szCs w:val="24"/>
              </w:rPr>
            </w:r>
            <w:r w:rsidR="00F5204B">
              <w:rPr>
                <w:rFonts w:ascii="SVN-Gilroy" w:hAnsi="SVN-Gilroy" w:cs="Segoe UI Symbol"/>
                <w:szCs w:val="24"/>
              </w:rPr>
              <w:fldChar w:fldCharType="separate"/>
            </w:r>
            <w:r w:rsidRPr="00DD237C">
              <w:rPr>
                <w:rFonts w:ascii="SVN-Gilroy" w:hAnsi="SVN-Gilroy" w:cs="Segoe UI Symbol"/>
                <w:szCs w:val="24"/>
              </w:rPr>
              <w:fldChar w:fldCharType="end"/>
            </w:r>
            <w:r>
              <w:rPr>
                <w:rFonts w:ascii="SVN-Gilroy" w:hAnsi="SVN-Gilroy" w:cs="Segoe UI Symbol"/>
                <w:szCs w:val="24"/>
              </w:rPr>
              <w:t xml:space="preserve"> Cư trú             </w:t>
            </w:r>
            <w:r w:rsidRPr="00DD237C">
              <w:rPr>
                <w:rFonts w:ascii="SVN-Gilroy" w:hAnsi="SVN-Gilroy" w:cs="Segoe UI Symbol"/>
                <w:szCs w:val="24"/>
              </w:rPr>
              <w:fldChar w:fldCharType="begin">
                <w:ffData>
                  <w:name w:val="Check1"/>
                  <w:enabled/>
                  <w:calcOnExit w:val="0"/>
                  <w:checkBox>
                    <w:sizeAuto/>
                    <w:default w:val="0"/>
                  </w:checkBox>
                </w:ffData>
              </w:fldChar>
            </w:r>
            <w:r w:rsidRPr="00DD237C">
              <w:rPr>
                <w:rFonts w:ascii="SVN-Gilroy" w:hAnsi="SVN-Gilroy" w:cs="Segoe UI Symbol"/>
                <w:szCs w:val="24"/>
              </w:rPr>
              <w:instrText xml:space="preserve"> FORMCHECKBOX </w:instrText>
            </w:r>
            <w:r w:rsidR="00F5204B">
              <w:rPr>
                <w:rFonts w:ascii="SVN-Gilroy" w:hAnsi="SVN-Gilroy" w:cs="Segoe UI Symbol"/>
                <w:szCs w:val="24"/>
              </w:rPr>
            </w:r>
            <w:r w:rsidR="00F5204B">
              <w:rPr>
                <w:rFonts w:ascii="SVN-Gilroy" w:hAnsi="SVN-Gilroy" w:cs="Segoe UI Symbol"/>
                <w:szCs w:val="24"/>
              </w:rPr>
              <w:fldChar w:fldCharType="separate"/>
            </w:r>
            <w:r w:rsidRPr="00DD237C">
              <w:rPr>
                <w:rFonts w:ascii="SVN-Gilroy" w:hAnsi="SVN-Gilroy" w:cs="Segoe UI Symbol"/>
                <w:szCs w:val="24"/>
              </w:rPr>
              <w:fldChar w:fldCharType="end"/>
            </w:r>
            <w:r>
              <w:rPr>
                <w:rFonts w:ascii="SVN-Gilroy" w:hAnsi="SVN-Gilroy" w:cs="Segoe UI Symbol"/>
                <w:szCs w:val="24"/>
              </w:rPr>
              <w:t xml:space="preserve"> Không cư trú</w:t>
            </w:r>
          </w:p>
          <w:p w14:paraId="548ADC11" w14:textId="77777777" w:rsidR="00D97AA9" w:rsidRDefault="00080DDE" w:rsidP="00A80684">
            <w:pPr>
              <w:tabs>
                <w:tab w:val="left" w:leader="underscore" w:pos="9900"/>
              </w:tabs>
              <w:spacing w:before="40"/>
              <w:ind w:right="-194"/>
              <w:rPr>
                <w:rFonts w:ascii="SVN-Gilroy" w:hAnsi="SVN-Gilroy"/>
                <w:szCs w:val="24"/>
              </w:rPr>
            </w:pPr>
            <w:r w:rsidRPr="00DD237C">
              <w:rPr>
                <w:rFonts w:ascii="SVN-Gilroy" w:hAnsi="SVN-Gilroy"/>
                <w:szCs w:val="24"/>
              </w:rPr>
              <w:t>Địa chỉ trụ sở chính</w:t>
            </w:r>
            <w:r w:rsidR="00D97AA9">
              <w:rPr>
                <w:rFonts w:ascii="SVN-Gilroy" w:hAnsi="SVN-Gilroy"/>
                <w:szCs w:val="24"/>
              </w:rPr>
              <w:t>:</w:t>
            </w:r>
          </w:p>
          <w:p w14:paraId="47159712" w14:textId="2470A238" w:rsidR="00080DDE" w:rsidRPr="00506C27" w:rsidRDefault="00D97AA9" w:rsidP="00A80684">
            <w:pPr>
              <w:tabs>
                <w:tab w:val="left" w:leader="underscore" w:pos="9900"/>
              </w:tabs>
              <w:spacing w:before="40"/>
              <w:ind w:right="-194"/>
              <w:rPr>
                <w:rFonts w:ascii="SVN-Gilroy" w:hAnsi="SVN-Gilroy"/>
                <w:szCs w:val="24"/>
              </w:rPr>
            </w:pPr>
            <w:r w:rsidRPr="00506C27">
              <w:rPr>
                <w:rFonts w:ascii="SVN-Gilroy" w:hAnsi="SVN-Gilroy"/>
                <w:szCs w:val="24"/>
              </w:rPr>
              <w:t>- Trên</w:t>
            </w:r>
            <w:r w:rsidR="00D76B5D" w:rsidRPr="00506C27">
              <w:rPr>
                <w:rFonts w:ascii="SVN-Gilroy" w:hAnsi="SVN-Gilroy"/>
                <w:szCs w:val="24"/>
              </w:rPr>
              <w:t xml:space="preserve"> ĐKDN/ĐKKD/QĐTL</w:t>
            </w:r>
            <w:r w:rsidR="00080DDE" w:rsidRPr="00506C27">
              <w:rPr>
                <w:rFonts w:ascii="SVN-Gilroy" w:hAnsi="SVN-Gilroy"/>
                <w:szCs w:val="24"/>
              </w:rPr>
              <w:t>: …………………………………………………………………………………………………….…………………………………………………</w:t>
            </w:r>
            <w:r w:rsidR="00A80684" w:rsidRPr="00506C27">
              <w:rPr>
                <w:rFonts w:ascii="SVN-Gilroy" w:hAnsi="SVN-Gilroy"/>
                <w:szCs w:val="24"/>
              </w:rPr>
              <w:t>…………………………………………</w:t>
            </w:r>
          </w:p>
          <w:p w14:paraId="25031949" w14:textId="394268B9" w:rsidR="00DD370D" w:rsidRPr="00506C27" w:rsidRDefault="00D97AA9" w:rsidP="00506C27">
            <w:pPr>
              <w:tabs>
                <w:tab w:val="left" w:leader="underscore" w:pos="9900"/>
              </w:tabs>
              <w:spacing w:before="60"/>
              <w:ind w:right="-14"/>
              <w:rPr>
                <w:rFonts w:ascii="SVN-Gilroy" w:hAnsi="SVN-Gilroy"/>
                <w:szCs w:val="24"/>
              </w:rPr>
            </w:pPr>
            <w:r w:rsidRPr="00506C27">
              <w:rPr>
                <w:rFonts w:ascii="SVN-Gilroy" w:hAnsi="SVN-Gilroy"/>
                <w:szCs w:val="24"/>
              </w:rPr>
              <w:t>- Theo địa chỉ hành chính mới</w:t>
            </w:r>
            <w:r w:rsidR="00121030" w:rsidRPr="00506C27">
              <w:rPr>
                <w:rStyle w:val="FootnoteReference"/>
                <w:rFonts w:ascii="SVN-Gilroy" w:hAnsi="SVN-Gilroy"/>
                <w:szCs w:val="24"/>
              </w:rPr>
              <w:footnoteReference w:id="3"/>
            </w:r>
            <w:r w:rsidRPr="00506C27">
              <w:rPr>
                <w:rFonts w:ascii="SVN-Gilroy" w:hAnsi="SVN-Gilroy"/>
                <w:szCs w:val="24"/>
              </w:rPr>
              <w:t>:</w:t>
            </w:r>
            <w:r w:rsidR="00AF187C" w:rsidRPr="00506C27">
              <w:rPr>
                <w:rFonts w:ascii="SVN-Gilroy" w:hAnsi="SVN-Gilroy"/>
                <w:szCs w:val="24"/>
              </w:rPr>
              <w:t xml:space="preserve"> </w:t>
            </w:r>
            <w:r w:rsidR="00A80684" w:rsidRPr="00506C27">
              <w:rPr>
                <w:rFonts w:ascii="SVN-Gilroy" w:hAnsi="SVN-Gilroy"/>
                <w:szCs w:val="24"/>
              </w:rPr>
              <w:t>………………………………………………………………………………………………….………………………………………..</w:t>
            </w:r>
            <w:r w:rsidR="00DD370D" w:rsidRPr="00506C27">
              <w:rPr>
                <w:rFonts w:ascii="SVN-Gilroy" w:hAnsi="SVN-Gilroy"/>
                <w:szCs w:val="24"/>
              </w:rPr>
              <w:t>...................................................</w:t>
            </w:r>
          </w:p>
          <w:p w14:paraId="22516FB2" w14:textId="77777777" w:rsidR="00080DDE" w:rsidRPr="00DD237C" w:rsidRDefault="00080DDE" w:rsidP="00080DDE">
            <w:pPr>
              <w:tabs>
                <w:tab w:val="left" w:leader="underscore" w:pos="9900"/>
              </w:tabs>
              <w:spacing w:before="40"/>
              <w:ind w:right="-634"/>
              <w:rPr>
                <w:rFonts w:ascii="SVN-Gilroy" w:hAnsi="SVN-Gilroy"/>
                <w:szCs w:val="24"/>
              </w:rPr>
            </w:pPr>
            <w:r w:rsidRPr="00506C27">
              <w:rPr>
                <w:rFonts w:ascii="SVN-Gilroy" w:hAnsi="SVN-Gilroy"/>
                <w:szCs w:val="24"/>
              </w:rPr>
              <w:t>Địa chỉ giao dịch: ……………………………………………………………………………………………………………………………………………………………</w:t>
            </w:r>
          </w:p>
          <w:p w14:paraId="2936D78F" w14:textId="77777777" w:rsidR="00080DDE" w:rsidRPr="00DD237C" w:rsidRDefault="00080DDE" w:rsidP="00080DDE">
            <w:pPr>
              <w:tabs>
                <w:tab w:val="left" w:leader="underscore" w:pos="9900"/>
              </w:tabs>
              <w:spacing w:before="40"/>
              <w:ind w:right="-634"/>
              <w:rPr>
                <w:rFonts w:ascii="SVN-Gilroy" w:hAnsi="SVN-Gilroy"/>
                <w:szCs w:val="24"/>
              </w:rPr>
            </w:pPr>
            <w:r w:rsidRPr="00DD237C">
              <w:rPr>
                <w:rFonts w:ascii="SVN-Gilroy" w:hAnsi="SVN-Gilroy"/>
                <w:szCs w:val="24"/>
              </w:rPr>
              <w:t>S</w:t>
            </w:r>
            <w:r w:rsidRPr="00DD237C">
              <w:rPr>
                <w:rFonts w:ascii="SVN-Gilroy" w:hAnsi="SVN-Gilroy" w:cs="Cambria"/>
                <w:szCs w:val="24"/>
              </w:rPr>
              <w:t>ố</w:t>
            </w:r>
            <w:r w:rsidRPr="00DD237C">
              <w:rPr>
                <w:rFonts w:ascii="SVN-Gilroy" w:hAnsi="SVN-Gilroy"/>
                <w:szCs w:val="24"/>
              </w:rPr>
              <w:t xml:space="preserve"> </w:t>
            </w:r>
            <w:r w:rsidRPr="00DD237C">
              <w:rPr>
                <w:rFonts w:ascii="SVN-Gilroy" w:hAnsi="SVN-Gilroy" w:cs="Cambria"/>
                <w:szCs w:val="24"/>
              </w:rPr>
              <w:t>Đ</w:t>
            </w:r>
            <w:r w:rsidRPr="00DD237C">
              <w:rPr>
                <w:rFonts w:ascii="SVN-Gilroy" w:hAnsi="SVN-Gilroy"/>
                <w:szCs w:val="24"/>
              </w:rPr>
              <w:t>i</w:t>
            </w:r>
            <w:r w:rsidRPr="00DD237C">
              <w:rPr>
                <w:rFonts w:ascii="SVN-Gilroy" w:hAnsi="SVN-Gilroy" w:cs="Cambria"/>
                <w:szCs w:val="24"/>
              </w:rPr>
              <w:t>ệ</w:t>
            </w:r>
            <w:r w:rsidRPr="00DD237C">
              <w:rPr>
                <w:rFonts w:ascii="SVN-Gilroy" w:hAnsi="SVN-Gilroy"/>
                <w:szCs w:val="24"/>
              </w:rPr>
              <w:t>n tho</w:t>
            </w:r>
            <w:r w:rsidRPr="00DD237C">
              <w:rPr>
                <w:rFonts w:ascii="SVN-Gilroy" w:hAnsi="SVN-Gilroy" w:cs="Cambria"/>
                <w:szCs w:val="24"/>
              </w:rPr>
              <w:t>ạ</w:t>
            </w:r>
            <w:r w:rsidRPr="00DD237C">
              <w:rPr>
                <w:rFonts w:ascii="SVN-Gilroy" w:hAnsi="SVN-Gilroy"/>
                <w:szCs w:val="24"/>
              </w:rPr>
              <w:t>i c</w:t>
            </w:r>
            <w:r w:rsidRPr="00DD237C">
              <w:rPr>
                <w:rFonts w:ascii="SVN-Gilroy" w:hAnsi="SVN-Gilroy" w:cs="Cambria"/>
                <w:szCs w:val="24"/>
              </w:rPr>
              <w:t>ố</w:t>
            </w:r>
            <w:r w:rsidRPr="00DD237C">
              <w:rPr>
                <w:rFonts w:ascii="SVN-Gilroy" w:hAnsi="SVN-Gilroy"/>
                <w:szCs w:val="24"/>
              </w:rPr>
              <w:t xml:space="preserve"> </w:t>
            </w:r>
            <w:r w:rsidRPr="00DD237C">
              <w:rPr>
                <w:rFonts w:ascii="SVN-Gilroy" w:hAnsi="SVN-Gilroy" w:cs="VNI-Times"/>
                <w:szCs w:val="24"/>
              </w:rPr>
              <w:t>đ</w:t>
            </w:r>
            <w:r w:rsidRPr="00DD237C">
              <w:rPr>
                <w:rFonts w:ascii="SVN-Gilroy" w:hAnsi="SVN-Gilroy" w:cs="Cambria"/>
                <w:szCs w:val="24"/>
              </w:rPr>
              <w:t>ị</w:t>
            </w:r>
            <w:r w:rsidRPr="00DD237C">
              <w:rPr>
                <w:rFonts w:ascii="SVN-Gilroy" w:hAnsi="SVN-Gilroy"/>
                <w:szCs w:val="24"/>
              </w:rPr>
              <w:t xml:space="preserve">nh: </w:t>
            </w:r>
            <w:r w:rsidRPr="00DD237C">
              <w:rPr>
                <w:rFonts w:ascii="SVN-Gilroy" w:hAnsi="SVN-Gilroy" w:cs="VNI-Times"/>
                <w:szCs w:val="24"/>
              </w:rPr>
              <w:t>…………………………………………</w:t>
            </w:r>
            <w:r w:rsidRPr="00DD237C">
              <w:rPr>
                <w:rFonts w:ascii="SVN-Gilroy" w:hAnsi="SVN-Gilroy"/>
                <w:szCs w:val="24"/>
              </w:rPr>
              <w:t xml:space="preserve"> S</w:t>
            </w:r>
            <w:r w:rsidRPr="00DD237C">
              <w:rPr>
                <w:rFonts w:ascii="SVN-Gilroy" w:hAnsi="SVN-Gilroy" w:cs="Cambria"/>
                <w:szCs w:val="24"/>
              </w:rPr>
              <w:t>ố</w:t>
            </w:r>
            <w:r w:rsidRPr="00DD237C">
              <w:rPr>
                <w:rFonts w:ascii="SVN-Gilroy" w:hAnsi="SVN-Gilroy"/>
                <w:szCs w:val="24"/>
              </w:rPr>
              <w:t xml:space="preserve"> Fax: </w:t>
            </w:r>
            <w:r w:rsidRPr="00DD237C">
              <w:rPr>
                <w:rFonts w:ascii="SVN-Gilroy" w:hAnsi="SVN-Gilroy" w:cs="VNI-Times"/>
                <w:szCs w:val="24"/>
              </w:rPr>
              <w:t>……………………………………………..………..……………………………..</w:t>
            </w:r>
          </w:p>
          <w:p w14:paraId="37F83EE6" w14:textId="77777777" w:rsidR="00080DDE" w:rsidRPr="00DD237C" w:rsidRDefault="00080DDE" w:rsidP="00080DDE">
            <w:pPr>
              <w:tabs>
                <w:tab w:val="left" w:leader="underscore" w:pos="9900"/>
              </w:tabs>
              <w:spacing w:before="40"/>
              <w:ind w:right="122"/>
              <w:rPr>
                <w:rFonts w:ascii="SVN-Gilroy" w:hAnsi="SVN-Gilroy"/>
                <w:szCs w:val="24"/>
              </w:rPr>
            </w:pPr>
            <w:r w:rsidRPr="00DD237C">
              <w:rPr>
                <w:rFonts w:ascii="SVN-Gilroy" w:hAnsi="SVN-Gilroy"/>
                <w:szCs w:val="24"/>
              </w:rPr>
              <w:t>S</w:t>
            </w:r>
            <w:r w:rsidRPr="00DD237C">
              <w:rPr>
                <w:rFonts w:ascii="SVN-Gilroy" w:hAnsi="SVN-Gilroy" w:cs="Cambria"/>
                <w:szCs w:val="24"/>
              </w:rPr>
              <w:t>ố</w:t>
            </w:r>
            <w:r w:rsidRPr="00DD237C">
              <w:rPr>
                <w:rFonts w:ascii="SVN-Gilroy" w:hAnsi="SVN-Gilroy"/>
                <w:szCs w:val="24"/>
              </w:rPr>
              <w:t xml:space="preserve"> </w:t>
            </w:r>
            <w:r w:rsidRPr="00DD237C">
              <w:rPr>
                <w:rFonts w:ascii="SVN-Gilroy" w:hAnsi="SVN-Gilroy" w:cs="Cambria"/>
                <w:szCs w:val="24"/>
              </w:rPr>
              <w:t>Đ</w:t>
            </w:r>
            <w:r w:rsidRPr="00DD237C">
              <w:rPr>
                <w:rFonts w:ascii="SVN-Gilroy" w:hAnsi="SVN-Gilroy"/>
                <w:szCs w:val="24"/>
              </w:rPr>
              <w:t>i</w:t>
            </w:r>
            <w:r w:rsidRPr="00DD237C">
              <w:rPr>
                <w:rFonts w:ascii="SVN-Gilroy" w:hAnsi="SVN-Gilroy" w:cs="Cambria"/>
                <w:szCs w:val="24"/>
              </w:rPr>
              <w:t>ệ</w:t>
            </w:r>
            <w:r w:rsidRPr="00DD237C">
              <w:rPr>
                <w:rFonts w:ascii="SVN-Gilroy" w:hAnsi="SVN-Gilroy"/>
                <w:szCs w:val="24"/>
              </w:rPr>
              <w:t>n tho</w:t>
            </w:r>
            <w:r w:rsidRPr="00DD237C">
              <w:rPr>
                <w:rFonts w:ascii="SVN-Gilroy" w:hAnsi="SVN-Gilroy" w:cs="Cambria"/>
                <w:szCs w:val="24"/>
              </w:rPr>
              <w:t>ạ</w:t>
            </w:r>
            <w:r w:rsidRPr="00DD237C">
              <w:rPr>
                <w:rFonts w:ascii="SVN-Gilroy" w:hAnsi="SVN-Gilroy"/>
                <w:szCs w:val="24"/>
              </w:rPr>
              <w:t xml:space="preserve">i di </w:t>
            </w:r>
            <w:r w:rsidRPr="00DD237C">
              <w:rPr>
                <w:rFonts w:ascii="SVN-Gilroy" w:hAnsi="SVN-Gilroy" w:cs="VNI-Times"/>
                <w:szCs w:val="24"/>
              </w:rPr>
              <w:t>đ</w:t>
            </w:r>
            <w:r w:rsidRPr="00DD237C">
              <w:rPr>
                <w:rFonts w:ascii="SVN-Gilroy" w:hAnsi="SVN-Gilroy" w:cs="Cambria"/>
                <w:szCs w:val="24"/>
              </w:rPr>
              <w:t>ộ</w:t>
            </w:r>
            <w:r w:rsidRPr="00DD237C">
              <w:rPr>
                <w:rFonts w:ascii="SVN-Gilroy" w:hAnsi="SVN-Gilroy"/>
                <w:szCs w:val="24"/>
              </w:rPr>
              <w:t xml:space="preserve">ng: </w:t>
            </w:r>
            <w:r w:rsidRPr="00DD237C">
              <w:rPr>
                <w:rFonts w:ascii="SVN-Gilroy" w:hAnsi="SVN-Gilroy" w:cs="VNI-Times"/>
                <w:szCs w:val="24"/>
              </w:rPr>
              <w:t xml:space="preserve">…………………………………..…… </w:t>
            </w:r>
            <w:r w:rsidRPr="00DD237C">
              <w:rPr>
                <w:rFonts w:ascii="SVN-Gilroy" w:hAnsi="SVN-Gilroy"/>
                <w:szCs w:val="24"/>
              </w:rPr>
              <w:t xml:space="preserve">Email: </w:t>
            </w:r>
            <w:r w:rsidRPr="00DD237C">
              <w:rPr>
                <w:rFonts w:ascii="SVN-Gilroy" w:hAnsi="SVN-Gilroy" w:cs="VNI-Times"/>
                <w:szCs w:val="24"/>
              </w:rPr>
              <w:t>………………………………………………………………………………….………</w:t>
            </w:r>
            <w:r w:rsidRPr="00DD237C">
              <w:rPr>
                <w:rFonts w:ascii="SVN-Gilroy" w:hAnsi="SVN-Gilroy"/>
                <w:szCs w:val="24"/>
              </w:rPr>
              <w:t xml:space="preserve"> </w:t>
            </w:r>
          </w:p>
          <w:p w14:paraId="4991CF00" w14:textId="77777777" w:rsidR="00080DDE" w:rsidRPr="00731C79" w:rsidRDefault="00080DDE" w:rsidP="00080DDE">
            <w:pPr>
              <w:tabs>
                <w:tab w:val="left" w:leader="underscore" w:pos="9900"/>
              </w:tabs>
              <w:spacing w:before="40"/>
              <w:ind w:right="122"/>
              <w:rPr>
                <w:rFonts w:ascii="SVN-Gilroy" w:hAnsi="SVN-Gilroy"/>
              </w:rPr>
            </w:pPr>
            <w:r w:rsidRPr="00DD237C">
              <w:rPr>
                <w:rFonts w:ascii="SVN-Gilroy" w:hAnsi="SVN-Gilroy"/>
                <w:szCs w:val="24"/>
              </w:rPr>
              <w:t>(s</w:t>
            </w:r>
            <w:r w:rsidRPr="00DD237C">
              <w:rPr>
                <w:rFonts w:ascii="SVN-Gilroy" w:hAnsi="SVN-Gilroy" w:cs="Cambria"/>
                <w:szCs w:val="24"/>
              </w:rPr>
              <w:t>ử</w:t>
            </w:r>
            <w:r w:rsidRPr="00DD237C">
              <w:rPr>
                <w:rFonts w:ascii="SVN-Gilroy" w:hAnsi="SVN-Gilroy"/>
                <w:szCs w:val="24"/>
              </w:rPr>
              <w:t xml:space="preserve"> d</w:t>
            </w:r>
            <w:r w:rsidRPr="00DD237C">
              <w:rPr>
                <w:rFonts w:ascii="SVN-Gilroy" w:hAnsi="SVN-Gilroy" w:cs="Cambria"/>
                <w:szCs w:val="24"/>
              </w:rPr>
              <w:t>ụ</w:t>
            </w:r>
            <w:r w:rsidRPr="00DD237C">
              <w:rPr>
                <w:rFonts w:ascii="SVN-Gilroy" w:hAnsi="SVN-Gilroy"/>
                <w:szCs w:val="24"/>
              </w:rPr>
              <w:t xml:space="preserve">ng </w:t>
            </w:r>
            <w:r w:rsidRPr="00DD237C">
              <w:rPr>
                <w:rFonts w:ascii="SVN-Gilroy" w:hAnsi="SVN-Gilroy" w:cs="VNI-Times"/>
                <w:szCs w:val="24"/>
              </w:rPr>
              <w:t>đ</w:t>
            </w:r>
            <w:r w:rsidRPr="00DD237C">
              <w:rPr>
                <w:rFonts w:ascii="SVN-Gilroy" w:hAnsi="SVN-Gilroy" w:cs="Cambria"/>
                <w:szCs w:val="24"/>
              </w:rPr>
              <w:t>ể</w:t>
            </w:r>
            <w:r w:rsidRPr="00DD237C">
              <w:rPr>
                <w:rFonts w:ascii="SVN-Gilroy" w:hAnsi="SVN-Gilroy"/>
                <w:szCs w:val="24"/>
              </w:rPr>
              <w:t xml:space="preserve"> nh</w:t>
            </w:r>
            <w:r w:rsidRPr="00DD237C">
              <w:rPr>
                <w:rFonts w:ascii="SVN-Gilroy" w:hAnsi="SVN-Gilroy" w:cs="Cambria"/>
                <w:szCs w:val="24"/>
              </w:rPr>
              <w:t>ậ</w:t>
            </w:r>
            <w:r w:rsidRPr="00DD237C">
              <w:rPr>
                <w:rFonts w:ascii="SVN-Gilroy" w:hAnsi="SVN-Gilroy"/>
                <w:szCs w:val="24"/>
              </w:rPr>
              <w:t>n c</w:t>
            </w:r>
            <w:r w:rsidRPr="00DD237C">
              <w:rPr>
                <w:rFonts w:ascii="SVN-Gilroy" w:hAnsi="SVN-Gilroy" w:cs="VNI-Times"/>
                <w:szCs w:val="24"/>
              </w:rPr>
              <w:t>á</w:t>
            </w:r>
            <w:r w:rsidRPr="00DD237C">
              <w:rPr>
                <w:rFonts w:ascii="SVN-Gilroy" w:hAnsi="SVN-Gilroy"/>
                <w:szCs w:val="24"/>
              </w:rPr>
              <w:t>c th</w:t>
            </w:r>
            <w:r w:rsidRPr="00DD237C">
              <w:rPr>
                <w:rFonts w:ascii="SVN-Gilroy" w:hAnsi="SVN-Gilroy" w:cs="VNI-Times"/>
                <w:szCs w:val="24"/>
              </w:rPr>
              <w:t>ô</w:t>
            </w:r>
            <w:r w:rsidRPr="00DD237C">
              <w:rPr>
                <w:rFonts w:ascii="SVN-Gilroy" w:hAnsi="SVN-Gilroy"/>
                <w:szCs w:val="24"/>
              </w:rPr>
              <w:t>ng b</w:t>
            </w:r>
            <w:r w:rsidRPr="00DD237C">
              <w:rPr>
                <w:rFonts w:ascii="SVN-Gilroy" w:hAnsi="SVN-Gilroy" w:cs="VNI-Times"/>
                <w:szCs w:val="24"/>
              </w:rPr>
              <w:t>á</w:t>
            </w:r>
            <w:r w:rsidRPr="00DD237C">
              <w:rPr>
                <w:rFonts w:ascii="SVN-Gilroy" w:hAnsi="SVN-Gilroy"/>
                <w:szCs w:val="24"/>
              </w:rPr>
              <w:t>o t</w:t>
            </w:r>
            <w:r w:rsidRPr="00DD237C">
              <w:rPr>
                <w:rFonts w:ascii="SVN-Gilroy" w:hAnsi="SVN-Gilroy" w:cs="Cambria"/>
                <w:szCs w:val="24"/>
              </w:rPr>
              <w:t>ừ</w:t>
            </w:r>
            <w:r w:rsidRPr="00DD237C">
              <w:rPr>
                <w:rFonts w:ascii="SVN-Gilroy" w:hAnsi="SVN-Gilroy"/>
                <w:szCs w:val="24"/>
              </w:rPr>
              <w:t xml:space="preserve"> VPBank)</w:t>
            </w:r>
          </w:p>
          <w:p w14:paraId="79BF1DD8" w14:textId="77777777" w:rsidR="006C07C5" w:rsidRPr="00DD237C" w:rsidRDefault="006C07C5" w:rsidP="00080DDE">
            <w:pPr>
              <w:tabs>
                <w:tab w:val="left" w:leader="underscore" w:pos="9900"/>
              </w:tabs>
              <w:spacing w:before="40"/>
              <w:ind w:right="122"/>
              <w:rPr>
                <w:rFonts w:ascii="SVN-Gilroy" w:hAnsi="SVN-Gilroy"/>
                <w:i/>
                <w:szCs w:val="24"/>
              </w:rPr>
            </w:pPr>
            <w:r w:rsidRPr="00030217">
              <w:rPr>
                <w:rFonts w:ascii="SVN-Gilroy" w:hAnsi="SVN-Gilroy"/>
                <w:szCs w:val="24"/>
              </w:rPr>
              <w:t>Trang thông tin điện tử (nếu có):</w:t>
            </w:r>
            <w:r w:rsidR="006E00D5">
              <w:rPr>
                <w:rFonts w:ascii="SVN-Gilroy" w:hAnsi="SVN-Gilroy"/>
                <w:szCs w:val="24"/>
              </w:rPr>
              <w:t xml:space="preserve"> </w:t>
            </w:r>
            <w:r w:rsidR="006E00D5" w:rsidRPr="00DD237C">
              <w:rPr>
                <w:rFonts w:ascii="SVN-Gilroy" w:hAnsi="SVN-Gilroy" w:cs="VNI-Times"/>
                <w:szCs w:val="24"/>
              </w:rPr>
              <w:t>………………………………………………………………………………….………</w:t>
            </w:r>
            <w:r w:rsidR="006E00D5">
              <w:rPr>
                <w:rFonts w:ascii="SVN-Gilroy" w:hAnsi="SVN-Gilroy" w:cs="VNI-Times"/>
                <w:szCs w:val="24"/>
              </w:rPr>
              <w:t xml:space="preserve">…………………………………                              </w:t>
            </w:r>
          </w:p>
          <w:p w14:paraId="33E8E86C" w14:textId="77777777" w:rsidR="006736EF" w:rsidRPr="00DD237C" w:rsidRDefault="00080DDE" w:rsidP="00080DDE">
            <w:pPr>
              <w:tabs>
                <w:tab w:val="left" w:leader="underscore" w:pos="9900"/>
              </w:tabs>
              <w:spacing w:before="40"/>
              <w:ind w:right="-634"/>
              <w:rPr>
                <w:rFonts w:ascii="SVN-Gilroy" w:hAnsi="SVN-Gilroy"/>
                <w:szCs w:val="24"/>
              </w:rPr>
            </w:pPr>
            <w:r w:rsidRPr="00DD237C">
              <w:rPr>
                <w:rFonts w:ascii="SVN-Gilroy" w:hAnsi="SVN-Gilroy"/>
                <w:szCs w:val="24"/>
              </w:rPr>
              <w:t>L</w:t>
            </w:r>
            <w:r w:rsidRPr="00DD237C">
              <w:rPr>
                <w:rFonts w:ascii="SVN-Gilroy" w:hAnsi="SVN-Gilroy" w:cs="Cambria"/>
                <w:szCs w:val="24"/>
              </w:rPr>
              <w:t>ĩ</w:t>
            </w:r>
            <w:r w:rsidRPr="00DD237C">
              <w:rPr>
                <w:rFonts w:ascii="SVN-Gilroy" w:hAnsi="SVN-Gilroy"/>
                <w:szCs w:val="24"/>
              </w:rPr>
              <w:t>nh v</w:t>
            </w:r>
            <w:r w:rsidRPr="00DD237C">
              <w:rPr>
                <w:rFonts w:ascii="SVN-Gilroy" w:hAnsi="SVN-Gilroy" w:cs="Cambria"/>
                <w:szCs w:val="24"/>
              </w:rPr>
              <w:t>ự</w:t>
            </w:r>
            <w:r w:rsidRPr="00DD237C">
              <w:rPr>
                <w:rFonts w:ascii="SVN-Gilroy" w:hAnsi="SVN-Gilroy"/>
                <w:szCs w:val="24"/>
              </w:rPr>
              <w:t>c ho</w:t>
            </w:r>
            <w:r w:rsidRPr="00DD237C">
              <w:rPr>
                <w:rFonts w:ascii="SVN-Gilroy" w:hAnsi="SVN-Gilroy" w:cs="Cambria"/>
                <w:szCs w:val="24"/>
              </w:rPr>
              <w:t>ạ</w:t>
            </w:r>
            <w:r w:rsidRPr="00DD237C">
              <w:rPr>
                <w:rFonts w:ascii="SVN-Gilroy" w:hAnsi="SVN-Gilroy"/>
                <w:szCs w:val="24"/>
              </w:rPr>
              <w:t xml:space="preserve">t </w:t>
            </w:r>
            <w:r w:rsidRPr="00DD237C">
              <w:rPr>
                <w:rFonts w:ascii="SVN-Gilroy" w:hAnsi="SVN-Gilroy" w:cs="VNI-Times"/>
                <w:szCs w:val="24"/>
              </w:rPr>
              <w:t>đ</w:t>
            </w:r>
            <w:r w:rsidRPr="00DD237C">
              <w:rPr>
                <w:rFonts w:ascii="SVN-Gilroy" w:hAnsi="SVN-Gilroy" w:cs="Cambria"/>
                <w:szCs w:val="24"/>
              </w:rPr>
              <w:t>ộ</w:t>
            </w:r>
            <w:r w:rsidRPr="00DD237C">
              <w:rPr>
                <w:rFonts w:ascii="SVN-Gilroy" w:hAnsi="SVN-Gilroy"/>
                <w:szCs w:val="24"/>
              </w:rPr>
              <w:t>ng, kinh doanh: ………………………………………………………………………………………………………………………………</w:t>
            </w:r>
          </w:p>
        </w:tc>
      </w:tr>
      <w:tr w:rsidR="00E95E48" w:rsidRPr="00DD237C" w14:paraId="60BDADE0" w14:textId="77777777" w:rsidTr="005E2DB3">
        <w:trPr>
          <w:gridAfter w:val="1"/>
          <w:wAfter w:w="266" w:type="dxa"/>
          <w:trHeight w:val="371"/>
        </w:trPr>
        <w:tc>
          <w:tcPr>
            <w:tcW w:w="10950" w:type="dxa"/>
            <w:gridSpan w:val="5"/>
            <w:shd w:val="clear" w:color="auto" w:fill="00B050"/>
            <w:vAlign w:val="center"/>
            <w:hideMark/>
          </w:tcPr>
          <w:p w14:paraId="0ED371B4" w14:textId="77777777" w:rsidR="00E95E48" w:rsidRPr="00DD237C" w:rsidRDefault="00EC761F" w:rsidP="00E95E48">
            <w:pPr>
              <w:tabs>
                <w:tab w:val="left" w:leader="underscore" w:pos="9900"/>
              </w:tabs>
              <w:spacing w:before="60"/>
              <w:ind w:right="-108"/>
              <w:rPr>
                <w:rFonts w:ascii="SVN-Gilroy" w:hAnsi="SVN-Gilroy"/>
                <w:b/>
                <w:szCs w:val="24"/>
              </w:rPr>
            </w:pPr>
            <w:r w:rsidRPr="00DD237C">
              <w:rPr>
                <w:rFonts w:ascii="SVN-Gilroy" w:hAnsi="SVN-Gilroy"/>
                <w:b/>
                <w:szCs w:val="24"/>
              </w:rPr>
              <w:t>Thông tin Người đại diện hợp pháp</w:t>
            </w:r>
            <w:r w:rsidR="000B2181" w:rsidRPr="00DD237C">
              <w:rPr>
                <w:rFonts w:ascii="SVN-Gilroy" w:hAnsi="SVN-Gilroy"/>
                <w:b/>
                <w:szCs w:val="24"/>
              </w:rPr>
              <w:t>*</w:t>
            </w:r>
          </w:p>
        </w:tc>
      </w:tr>
      <w:tr w:rsidR="00B32A4A" w:rsidRPr="00DD237C" w14:paraId="7D66C792" w14:textId="6049A75B" w:rsidTr="00F17A1A">
        <w:trPr>
          <w:trHeight w:val="1970"/>
        </w:trPr>
        <w:tc>
          <w:tcPr>
            <w:tcW w:w="5366" w:type="dxa"/>
            <w:gridSpan w:val="2"/>
            <w:shd w:val="clear" w:color="auto" w:fill="auto"/>
            <w:vAlign w:val="center"/>
          </w:tcPr>
          <w:p w14:paraId="004BB555" w14:textId="5B7FC408" w:rsidR="00B32A4A" w:rsidRDefault="00B32A4A" w:rsidP="00B32A4A">
            <w:pPr>
              <w:tabs>
                <w:tab w:val="left" w:leader="underscore" w:pos="9900"/>
              </w:tabs>
              <w:spacing w:line="276" w:lineRule="auto"/>
              <w:jc w:val="center"/>
              <w:rPr>
                <w:rFonts w:ascii="SVN-Gilroy" w:hAnsi="SVN-Gilroy"/>
                <w:b/>
                <w:szCs w:val="24"/>
              </w:rPr>
            </w:pPr>
            <w:r w:rsidRPr="00DD237C">
              <w:rPr>
                <w:rFonts w:ascii="SVN-Gilroy" w:hAnsi="SVN-Gilroy"/>
                <w:b/>
                <w:szCs w:val="24"/>
              </w:rPr>
              <w:t xml:space="preserve">Người đại diện theo </w:t>
            </w:r>
            <w:r w:rsidR="00CE2895">
              <w:rPr>
                <w:rFonts w:ascii="SVN-Gilroy" w:hAnsi="SVN-Gilroy"/>
                <w:b/>
                <w:szCs w:val="24"/>
              </w:rPr>
              <w:t>pháp luật</w:t>
            </w:r>
          </w:p>
          <w:p w14:paraId="73781EFF" w14:textId="77777777" w:rsidR="00B32A4A" w:rsidRDefault="00B32A4A" w:rsidP="00B32A4A">
            <w:pPr>
              <w:tabs>
                <w:tab w:val="left" w:leader="underscore" w:pos="9900"/>
              </w:tabs>
              <w:spacing w:line="276" w:lineRule="auto"/>
              <w:rPr>
                <w:rFonts w:ascii="SVN-Gilroy" w:hAnsi="SVN-Gilroy"/>
                <w:szCs w:val="24"/>
              </w:rPr>
            </w:pPr>
          </w:p>
          <w:p w14:paraId="624A016A" w14:textId="5B22AD1A" w:rsidR="00B32A4A" w:rsidRPr="009E5D4D" w:rsidRDefault="00B32A4A" w:rsidP="00B32A4A">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r w:rsidR="00C133AB">
              <w:rPr>
                <w:rFonts w:ascii="SVN-Gilroy" w:hAnsi="SVN-Gilroy"/>
                <w:i/>
                <w:szCs w:val="24"/>
              </w:rPr>
              <w:t>…………………</w:t>
            </w:r>
          </w:p>
          <w:p w14:paraId="4C253392" w14:textId="77777777" w:rsidR="00B32A4A" w:rsidRPr="00F93E1C" w:rsidRDefault="00B32A4A" w:rsidP="00B32A4A">
            <w:pPr>
              <w:tabs>
                <w:tab w:val="left" w:leader="underscore" w:pos="9900"/>
              </w:tabs>
              <w:spacing w:line="276" w:lineRule="auto"/>
              <w:rPr>
                <w:rFonts w:ascii="SVN-Gilroy" w:hAnsi="SVN-Gilroy"/>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5204B">
              <w:rPr>
                <w:rFonts w:ascii="SVN-Gilroy" w:hAnsi="SVN-Gilroy" w:cs="Courier New"/>
                <w:iCs/>
                <w:szCs w:val="24"/>
              </w:rPr>
            </w:r>
            <w:r w:rsidR="00F5204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5204B">
              <w:rPr>
                <w:rFonts w:ascii="SVN-Gilroy" w:hAnsi="SVN-Gilroy" w:cs="Courier New"/>
                <w:iCs/>
                <w:szCs w:val="24"/>
              </w:rPr>
            </w:r>
            <w:r w:rsidR="00F5204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4A384FBD" w14:textId="17CC8151" w:rsidR="00B32A4A" w:rsidRPr="009E5D4D" w:rsidRDefault="00B32A4A" w:rsidP="00B32A4A">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r w:rsidR="00C133AB">
              <w:rPr>
                <w:rFonts w:ascii="SVN-Gilroy" w:hAnsi="SVN-Gilroy"/>
                <w:i/>
                <w:szCs w:val="24"/>
              </w:rPr>
              <w:t>….</w:t>
            </w:r>
          </w:p>
          <w:p w14:paraId="6D57EE7B" w14:textId="77777777" w:rsidR="00B32A4A" w:rsidRDefault="00B32A4A" w:rsidP="00B32A4A">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
          <w:p w14:paraId="6164E94E" w14:textId="77777777" w:rsidR="00B32A4A" w:rsidRDefault="00B32A4A" w:rsidP="00B32A4A">
            <w:pPr>
              <w:tabs>
                <w:tab w:val="left" w:leader="underscore" w:pos="9900"/>
              </w:tabs>
              <w:spacing w:line="276" w:lineRule="auto"/>
              <w:rPr>
                <w:rFonts w:ascii="SVN-Gilroy" w:hAnsi="SVN-Gilroy"/>
                <w:szCs w:val="24"/>
              </w:rPr>
            </w:pPr>
          </w:p>
          <w:p w14:paraId="1F584843" w14:textId="77777777" w:rsidR="00775661" w:rsidRDefault="00B32A4A" w:rsidP="00B32A4A">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4"/>
            </w:r>
            <w:r>
              <w:rPr>
                <w:rFonts w:ascii="SVN-Gilroy" w:hAnsi="SVN-Gilroy"/>
                <w:szCs w:val="24"/>
              </w:rPr>
              <w:t>: ……………………………………………………………….</w:t>
            </w:r>
          </w:p>
          <w:p w14:paraId="775742A7" w14:textId="449847E2" w:rsidR="00B32A4A" w:rsidRDefault="008A6E71" w:rsidP="00B32A4A">
            <w:pPr>
              <w:tabs>
                <w:tab w:val="left" w:leader="underscore" w:pos="9900"/>
              </w:tabs>
              <w:spacing w:line="276" w:lineRule="auto"/>
              <w:rPr>
                <w:rFonts w:ascii="SVN-Gilroy" w:hAnsi="SVN-Gilroy"/>
                <w:i/>
                <w:szCs w:val="24"/>
              </w:rPr>
            </w:pPr>
            <w:r>
              <w:rPr>
                <w:rFonts w:ascii="SVN-Gilroy" w:hAnsi="SVN-Gilroy"/>
                <w:szCs w:val="24"/>
              </w:rPr>
              <w:lastRenderedPageBreak/>
              <w:t xml:space="preserve">Loại, số </w:t>
            </w:r>
            <w:r w:rsidR="00B32A4A">
              <w:rPr>
                <w:rFonts w:ascii="SVN-Gilroy" w:hAnsi="SVN-Gilroy"/>
                <w:szCs w:val="24"/>
              </w:rPr>
              <w:t>Giấy tờ tùy thân</w:t>
            </w:r>
            <w:r w:rsidR="00B32A4A">
              <w:rPr>
                <w:rStyle w:val="FootnoteReference"/>
                <w:rFonts w:ascii="SVN-Gilroy" w:hAnsi="SVN-Gilroy"/>
                <w:szCs w:val="24"/>
              </w:rPr>
              <w:footnoteReference w:id="5"/>
            </w:r>
            <w:r w:rsidR="00B32A4A" w:rsidRPr="009E5D4D">
              <w:rPr>
                <w:rFonts w:ascii="SVN-Gilroy" w:hAnsi="SVN-Gilroy"/>
                <w:szCs w:val="24"/>
              </w:rPr>
              <w:t>:</w:t>
            </w:r>
            <w:r w:rsidR="00B32A4A" w:rsidRPr="009E5D4D">
              <w:rPr>
                <w:rFonts w:ascii="SVN-Gilroy" w:hAnsi="SVN-Gilroy"/>
                <w:i/>
                <w:szCs w:val="24"/>
              </w:rPr>
              <w:t xml:space="preserve"> </w:t>
            </w:r>
            <w:r w:rsidR="00B32A4A">
              <w:rPr>
                <w:rFonts w:ascii="SVN-Gilroy" w:hAnsi="SVN-Gilroy"/>
                <w:i/>
                <w:szCs w:val="24"/>
              </w:rPr>
              <w:t>………………………….</w:t>
            </w:r>
            <w:r w:rsidR="00B32A4A">
              <w:rPr>
                <w:rStyle w:val="FootnoteReference"/>
                <w:rFonts w:ascii="SVN-Gilroy" w:hAnsi="SVN-Gilroy"/>
                <w:szCs w:val="24"/>
              </w:rPr>
              <w:footnoteReference w:id="6"/>
            </w:r>
          </w:p>
          <w:p w14:paraId="69A50164" w14:textId="1B89C117" w:rsidR="00B32A4A" w:rsidRDefault="00B32A4A" w:rsidP="00B32A4A">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7A335BED" w14:textId="028A65FF" w:rsidR="00B32A4A" w:rsidRPr="00EC5283" w:rsidRDefault="00B32A4A" w:rsidP="00B32A4A">
            <w:pPr>
              <w:tabs>
                <w:tab w:val="left" w:leader="underscore" w:pos="9900"/>
              </w:tabs>
              <w:spacing w:line="276" w:lineRule="auto"/>
              <w:rPr>
                <w:rFonts w:ascii="SVN-Gilroy" w:hAnsi="SVN-Gilroy"/>
                <w:szCs w:val="24"/>
              </w:rPr>
            </w:pPr>
            <w:r>
              <w:rPr>
                <w:rFonts w:ascii="SVN-Gilroy" w:hAnsi="SVN-Gilroy"/>
                <w:szCs w:val="24"/>
              </w:rPr>
              <w:t>Có giá trị đến: ……………………………………………………</w:t>
            </w:r>
            <w:r w:rsidR="00DA7356">
              <w:rPr>
                <w:rFonts w:ascii="SVN-Gilroy" w:hAnsi="SVN-Gilroy"/>
                <w:szCs w:val="24"/>
              </w:rPr>
              <w:t>…………</w:t>
            </w:r>
          </w:p>
          <w:p w14:paraId="1F5A83F1" w14:textId="5203D9AE" w:rsidR="00B32A4A" w:rsidRPr="009E5D4D" w:rsidRDefault="00B32A4A" w:rsidP="00B32A4A">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r>
              <w:rPr>
                <w:rFonts w:ascii="SVN-Gilroy" w:hAnsi="SVN-Gilroy"/>
                <w:i/>
                <w:szCs w:val="24"/>
              </w:rPr>
              <w:t>……..</w:t>
            </w:r>
            <w:r w:rsidR="00DA7356">
              <w:rPr>
                <w:rFonts w:ascii="SVN-Gilroy" w:hAnsi="SVN-Gilroy"/>
                <w:szCs w:val="24"/>
              </w:rPr>
              <w:t>…………</w:t>
            </w:r>
          </w:p>
          <w:p w14:paraId="7800E2D0" w14:textId="469839D4" w:rsidR="00B32A4A" w:rsidRPr="00EF3191" w:rsidRDefault="00B32A4A" w:rsidP="00B32A4A">
            <w:pPr>
              <w:tabs>
                <w:tab w:val="left" w:leader="underscore" w:pos="9900"/>
              </w:tabs>
              <w:spacing w:before="60"/>
              <w:ind w:right="-108"/>
              <w:rPr>
                <w:rFonts w:ascii="SVN-Gilroy" w:hAnsi="SVN-Gilroy"/>
                <w:szCs w:val="24"/>
              </w:rPr>
            </w:pPr>
            <w:r w:rsidRPr="009E5D4D">
              <w:rPr>
                <w:rFonts w:ascii="SVN-Gilroy" w:hAnsi="SVN-Gilroy"/>
                <w:szCs w:val="24"/>
              </w:rPr>
              <w:t>Email:</w:t>
            </w:r>
            <w:r w:rsidRPr="009E5D4D">
              <w:rPr>
                <w:rFonts w:ascii="SVN-Gilroy" w:hAnsi="SVN-Gilroy"/>
                <w:i/>
                <w:szCs w:val="24"/>
              </w:rPr>
              <w:t xml:space="preserve"> ……………………………………………………………</w:t>
            </w:r>
            <w:r>
              <w:rPr>
                <w:rFonts w:ascii="SVN-Gilroy" w:hAnsi="SVN-Gilroy"/>
                <w:i/>
                <w:szCs w:val="24"/>
              </w:rPr>
              <w:t>………</w:t>
            </w:r>
            <w:r w:rsidR="00DA7356">
              <w:rPr>
                <w:rFonts w:ascii="SVN-Gilroy" w:hAnsi="SVN-Gilroy"/>
                <w:szCs w:val="24"/>
              </w:rPr>
              <w:t>…………..</w:t>
            </w:r>
          </w:p>
        </w:tc>
        <w:tc>
          <w:tcPr>
            <w:tcW w:w="5573" w:type="dxa"/>
            <w:gridSpan w:val="2"/>
            <w:shd w:val="clear" w:color="auto" w:fill="auto"/>
          </w:tcPr>
          <w:p w14:paraId="46ED6968" w14:textId="06658070" w:rsidR="00B32A4A" w:rsidRDefault="00B32A4A" w:rsidP="00F17A1A">
            <w:pPr>
              <w:tabs>
                <w:tab w:val="left" w:leader="underscore" w:pos="9900"/>
              </w:tabs>
              <w:spacing w:line="276" w:lineRule="auto"/>
              <w:rPr>
                <w:rFonts w:ascii="SVN-Gilroy" w:hAnsi="SVN-Gilroy"/>
                <w:b/>
                <w:szCs w:val="24"/>
              </w:rPr>
            </w:pPr>
            <w:r w:rsidRPr="00DD237C">
              <w:rPr>
                <w:rFonts w:ascii="SVN-Gilroy" w:hAnsi="SVN-Gilroy"/>
                <w:b/>
                <w:szCs w:val="24"/>
              </w:rPr>
              <w:lastRenderedPageBreak/>
              <w:t>Người đại diện theo ủy quyền</w:t>
            </w:r>
            <w:r>
              <w:rPr>
                <w:rFonts w:ascii="SVN-Gilroy" w:hAnsi="SVN-Gilroy"/>
                <w:b/>
                <w:szCs w:val="24"/>
              </w:rPr>
              <w:t xml:space="preserve"> (Nếu có)</w:t>
            </w:r>
          </w:p>
          <w:p w14:paraId="1CF191ED" w14:textId="77777777" w:rsidR="00B32A4A" w:rsidRDefault="00B32A4A" w:rsidP="00F17A1A">
            <w:pPr>
              <w:tabs>
                <w:tab w:val="left" w:leader="underscore" w:pos="9900"/>
              </w:tabs>
              <w:spacing w:line="276" w:lineRule="auto"/>
              <w:rPr>
                <w:rFonts w:ascii="SVN-Gilroy" w:hAnsi="SVN-Gilroy"/>
                <w:szCs w:val="24"/>
              </w:rPr>
            </w:pPr>
          </w:p>
          <w:p w14:paraId="7A77EE16" w14:textId="6B0F378D" w:rsidR="00B32A4A" w:rsidRPr="009E5D4D" w:rsidRDefault="00B32A4A" w:rsidP="00F17A1A">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65F5BCA6" w14:textId="495F77F6" w:rsidR="00B32A4A" w:rsidRPr="00F93E1C" w:rsidRDefault="00B32A4A" w:rsidP="00F17A1A">
            <w:pPr>
              <w:tabs>
                <w:tab w:val="left" w:leader="underscore" w:pos="9900"/>
              </w:tabs>
              <w:spacing w:line="276" w:lineRule="auto"/>
              <w:rPr>
                <w:rFonts w:ascii="SVN-Gilroy" w:hAnsi="SVN-Gilroy"/>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5204B">
              <w:rPr>
                <w:rFonts w:ascii="SVN-Gilroy" w:hAnsi="SVN-Gilroy" w:cs="Courier New"/>
                <w:iCs/>
                <w:szCs w:val="24"/>
              </w:rPr>
            </w:r>
            <w:r w:rsidR="00F5204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5204B">
              <w:rPr>
                <w:rFonts w:ascii="SVN-Gilroy" w:hAnsi="SVN-Gilroy" w:cs="Courier New"/>
                <w:iCs/>
                <w:szCs w:val="24"/>
              </w:rPr>
            </w:r>
            <w:r w:rsidR="00F5204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1F53137C" w14:textId="0EC15FD5" w:rsidR="00B32A4A" w:rsidRPr="009E5D4D" w:rsidRDefault="00B32A4A" w:rsidP="00F17A1A">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r w:rsidR="00C133AB">
              <w:rPr>
                <w:rFonts w:ascii="SVN-Gilroy" w:hAnsi="SVN-Gilroy"/>
                <w:i/>
                <w:szCs w:val="24"/>
              </w:rPr>
              <w:t>.</w:t>
            </w:r>
          </w:p>
          <w:p w14:paraId="511F3418" w14:textId="49B53371" w:rsidR="00B32A4A" w:rsidRDefault="00B32A4A" w:rsidP="00F17A1A">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
          <w:p w14:paraId="351E5177" w14:textId="77777777" w:rsidR="00B32A4A" w:rsidRDefault="00B32A4A" w:rsidP="00F17A1A">
            <w:pPr>
              <w:tabs>
                <w:tab w:val="left" w:leader="underscore" w:pos="9900"/>
              </w:tabs>
              <w:spacing w:line="276" w:lineRule="auto"/>
              <w:rPr>
                <w:rFonts w:ascii="SVN-Gilroy" w:hAnsi="SVN-Gilroy"/>
                <w:szCs w:val="24"/>
              </w:rPr>
            </w:pPr>
          </w:p>
          <w:p w14:paraId="78EB511C" w14:textId="0D68B5C0" w:rsidR="00F17A1A" w:rsidRDefault="00B32A4A" w:rsidP="00F17A1A">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7"/>
            </w:r>
            <w:r>
              <w:rPr>
                <w:rFonts w:ascii="SVN-Gilroy" w:hAnsi="SVN-Gilroy"/>
                <w:szCs w:val="24"/>
              </w:rPr>
              <w:t>: ………………………………………………………………</w:t>
            </w:r>
          </w:p>
          <w:p w14:paraId="6728066A" w14:textId="2AF1AF3E" w:rsidR="00B32A4A" w:rsidRPr="00F17A1A" w:rsidRDefault="007015A5" w:rsidP="00F17A1A">
            <w:pPr>
              <w:tabs>
                <w:tab w:val="left" w:leader="underscore" w:pos="9900"/>
              </w:tabs>
              <w:spacing w:line="276" w:lineRule="auto"/>
              <w:rPr>
                <w:rFonts w:ascii="SVN-Gilroy" w:hAnsi="SVN-Gilroy"/>
                <w:szCs w:val="24"/>
              </w:rPr>
            </w:pPr>
            <w:r>
              <w:rPr>
                <w:rFonts w:ascii="SVN-Gilroy" w:hAnsi="SVN-Gilroy"/>
                <w:szCs w:val="24"/>
              </w:rPr>
              <w:lastRenderedPageBreak/>
              <w:t xml:space="preserve">Loại, số </w:t>
            </w:r>
            <w:r w:rsidR="00B32A4A">
              <w:rPr>
                <w:rFonts w:ascii="SVN-Gilroy" w:hAnsi="SVN-Gilroy"/>
                <w:szCs w:val="24"/>
              </w:rPr>
              <w:t>Giấy tờ tùy thân</w:t>
            </w:r>
            <w:r w:rsidR="00B32A4A">
              <w:rPr>
                <w:rStyle w:val="FootnoteReference"/>
                <w:rFonts w:ascii="SVN-Gilroy" w:hAnsi="SVN-Gilroy"/>
                <w:szCs w:val="24"/>
              </w:rPr>
              <w:footnoteReference w:id="8"/>
            </w:r>
            <w:r w:rsidR="00B32A4A" w:rsidRPr="009E5D4D">
              <w:rPr>
                <w:rFonts w:ascii="SVN-Gilroy" w:hAnsi="SVN-Gilroy"/>
                <w:szCs w:val="24"/>
              </w:rPr>
              <w:t>:</w:t>
            </w:r>
            <w:r w:rsidR="00B32A4A" w:rsidRPr="009E5D4D">
              <w:rPr>
                <w:rFonts w:ascii="SVN-Gilroy" w:hAnsi="SVN-Gilroy"/>
                <w:i/>
                <w:szCs w:val="24"/>
              </w:rPr>
              <w:t xml:space="preserve"> </w:t>
            </w:r>
            <w:r w:rsidR="00B32A4A">
              <w:rPr>
                <w:rFonts w:ascii="SVN-Gilroy" w:hAnsi="SVN-Gilroy"/>
                <w:i/>
                <w:szCs w:val="24"/>
              </w:rPr>
              <w:t>………………………….</w:t>
            </w:r>
            <w:r w:rsidR="00B32A4A">
              <w:rPr>
                <w:rStyle w:val="FootnoteReference"/>
                <w:rFonts w:ascii="SVN-Gilroy" w:hAnsi="SVN-Gilroy"/>
                <w:szCs w:val="24"/>
              </w:rPr>
              <w:footnoteReference w:id="9"/>
            </w:r>
          </w:p>
          <w:p w14:paraId="058AF597" w14:textId="371CB8C6" w:rsidR="00B32A4A" w:rsidRDefault="00B32A4A" w:rsidP="00F17A1A">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3EFC569B" w14:textId="28861ECF" w:rsidR="00B32A4A" w:rsidRPr="00EC5283" w:rsidRDefault="00B32A4A" w:rsidP="00F17A1A">
            <w:pPr>
              <w:tabs>
                <w:tab w:val="left" w:leader="underscore" w:pos="9900"/>
              </w:tabs>
              <w:spacing w:line="276" w:lineRule="auto"/>
              <w:rPr>
                <w:rFonts w:ascii="SVN-Gilroy" w:hAnsi="SVN-Gilroy"/>
                <w:szCs w:val="24"/>
              </w:rPr>
            </w:pPr>
            <w:r>
              <w:rPr>
                <w:rFonts w:ascii="SVN-Gilroy" w:hAnsi="SVN-Gilroy"/>
                <w:szCs w:val="24"/>
              </w:rPr>
              <w:t>Có giá trị đến: ……………………………………………</w:t>
            </w:r>
            <w:r w:rsidR="00C133AB">
              <w:rPr>
                <w:rFonts w:ascii="SVN-Gilroy" w:hAnsi="SVN-Gilroy"/>
                <w:szCs w:val="24"/>
              </w:rPr>
              <w:t>………</w:t>
            </w:r>
            <w:r w:rsidR="00DA7356" w:rsidRPr="009E5D4D">
              <w:rPr>
                <w:rFonts w:ascii="SVN-Gilroy" w:hAnsi="SVN-Gilroy"/>
                <w:i/>
                <w:szCs w:val="24"/>
              </w:rPr>
              <w:t>.………</w:t>
            </w:r>
            <w:r w:rsidR="00DA7356">
              <w:rPr>
                <w:rFonts w:ascii="SVN-Gilroy" w:hAnsi="SVN-Gilroy"/>
                <w:i/>
                <w:szCs w:val="24"/>
              </w:rPr>
              <w:t>….</w:t>
            </w:r>
          </w:p>
          <w:p w14:paraId="71934D59" w14:textId="17E15400" w:rsidR="00B32A4A" w:rsidRPr="009E5D4D" w:rsidRDefault="00B32A4A" w:rsidP="00F17A1A">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p>
          <w:p w14:paraId="165CB3B4" w14:textId="6CFBC8D0" w:rsidR="00B32A4A" w:rsidRPr="00EF3191" w:rsidRDefault="00B32A4A" w:rsidP="00F17A1A">
            <w:pPr>
              <w:tabs>
                <w:tab w:val="left" w:leader="underscore" w:pos="9900"/>
              </w:tabs>
              <w:spacing w:before="60"/>
              <w:ind w:right="-108"/>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c>
          <w:tcPr>
            <w:tcW w:w="277" w:type="dxa"/>
            <w:gridSpan w:val="2"/>
            <w:tcBorders>
              <w:right w:val="nil"/>
            </w:tcBorders>
            <w:vAlign w:val="center"/>
          </w:tcPr>
          <w:p w14:paraId="04A62B6C" w14:textId="77777777" w:rsidR="00B32A4A" w:rsidRPr="00DD237C" w:rsidRDefault="00B32A4A" w:rsidP="00B32A4A"/>
        </w:tc>
      </w:tr>
      <w:tr w:rsidR="00B32A4A" w:rsidRPr="00DD237C" w14:paraId="414C81DF" w14:textId="77777777" w:rsidTr="00F17A1A">
        <w:trPr>
          <w:gridAfter w:val="2"/>
          <w:wAfter w:w="277" w:type="dxa"/>
          <w:cantSplit/>
          <w:trHeight w:val="1240"/>
        </w:trPr>
        <w:tc>
          <w:tcPr>
            <w:tcW w:w="5366" w:type="dxa"/>
            <w:gridSpan w:val="2"/>
            <w:shd w:val="clear" w:color="auto" w:fill="auto"/>
            <w:vAlign w:val="center"/>
          </w:tcPr>
          <w:p w14:paraId="3ED8DE35" w14:textId="2B862501" w:rsidR="00B32A4A" w:rsidRPr="009E5D4D" w:rsidRDefault="00B32A4A" w:rsidP="00B32A4A">
            <w:pPr>
              <w:tabs>
                <w:tab w:val="left" w:leader="underscore" w:pos="9900"/>
              </w:tabs>
              <w:rPr>
                <w:rFonts w:ascii="SVN-Gilroy" w:hAnsi="SVN-Gilroy"/>
                <w:szCs w:val="24"/>
              </w:rPr>
            </w:pPr>
            <w:r w:rsidRPr="009E5D4D">
              <w:rPr>
                <w:rFonts w:ascii="SVN-Gilroy" w:hAnsi="SVN-Gilroy"/>
                <w:szCs w:val="24"/>
              </w:rPr>
              <w:lastRenderedPageBreak/>
              <w:t>Địa chỉ thường trú:</w:t>
            </w:r>
            <w:r w:rsidRPr="009E5D4D">
              <w:rPr>
                <w:rFonts w:ascii="SVN-Gilroy" w:hAnsi="SVN-Gilroy"/>
                <w:i/>
                <w:szCs w:val="24"/>
              </w:rPr>
              <w:t xml:space="preserve"> ……………………………………………………</w:t>
            </w:r>
            <w:r w:rsidR="00DA7356">
              <w:rPr>
                <w:rFonts w:ascii="SVN-Gilroy" w:hAnsi="SVN-Gilroy"/>
                <w:i/>
                <w:szCs w:val="24"/>
              </w:rPr>
              <w:t>..</w:t>
            </w:r>
          </w:p>
          <w:p w14:paraId="20D17B6F" w14:textId="6D7944C8" w:rsidR="00B32A4A" w:rsidRDefault="00F17A1A" w:rsidP="00B32A4A">
            <w:pPr>
              <w:tabs>
                <w:tab w:val="left" w:leader="underscore" w:pos="9900"/>
              </w:tabs>
              <w:rPr>
                <w:rFonts w:ascii="SVN-Gilroy" w:hAnsi="SVN-Gilroy"/>
                <w:szCs w:val="24"/>
              </w:rPr>
            </w:pPr>
            <w:r>
              <w:rPr>
                <w:rFonts w:ascii="SVN-Gilroy" w:hAnsi="SVN-Gilroy"/>
                <w:szCs w:val="24"/>
              </w:rPr>
              <w:t>Tình trạng cư trú:</w:t>
            </w:r>
            <w:r w:rsidR="00B32A4A" w:rsidRPr="009E5D4D">
              <w:rPr>
                <w:rFonts w:ascii="SVN-Gilroy" w:hAnsi="SVN-Gilroy"/>
                <w:szCs w:val="24"/>
              </w:rPr>
              <w:t xml:space="preserve"> </w:t>
            </w:r>
            <w:r w:rsidR="00B32A4A" w:rsidRPr="009E5D4D">
              <w:rPr>
                <w:rFonts w:ascii="SVN-Gilroy" w:hAnsi="SVN-Gilroy" w:cs="Courier New"/>
                <w:iCs/>
                <w:szCs w:val="24"/>
              </w:rPr>
              <w:fldChar w:fldCharType="begin">
                <w:ffData>
                  <w:name w:val="Check1"/>
                  <w:enabled/>
                  <w:calcOnExit w:val="0"/>
                  <w:checkBox>
                    <w:sizeAuto/>
                    <w:default w:val="0"/>
                  </w:checkBox>
                </w:ffData>
              </w:fldChar>
            </w:r>
            <w:r w:rsidR="00B32A4A" w:rsidRPr="009E5D4D">
              <w:rPr>
                <w:rFonts w:ascii="SVN-Gilroy" w:hAnsi="SVN-Gilroy" w:cs="Courier New"/>
                <w:iCs/>
                <w:szCs w:val="24"/>
              </w:rPr>
              <w:instrText xml:space="preserve"> FORMCHECKBOX </w:instrText>
            </w:r>
            <w:r w:rsidR="00F5204B">
              <w:rPr>
                <w:rFonts w:ascii="SVN-Gilroy" w:hAnsi="SVN-Gilroy" w:cs="Courier New"/>
                <w:iCs/>
                <w:szCs w:val="24"/>
              </w:rPr>
            </w:r>
            <w:r w:rsidR="00F5204B">
              <w:rPr>
                <w:rFonts w:ascii="SVN-Gilroy" w:hAnsi="SVN-Gilroy" w:cs="Courier New"/>
                <w:iCs/>
                <w:szCs w:val="24"/>
              </w:rPr>
              <w:fldChar w:fldCharType="separate"/>
            </w:r>
            <w:r w:rsidR="00B32A4A" w:rsidRPr="009E5D4D">
              <w:rPr>
                <w:rFonts w:ascii="SVN-Gilroy" w:hAnsi="SVN-Gilroy" w:cs="Courier New"/>
                <w:iCs/>
                <w:szCs w:val="24"/>
              </w:rPr>
              <w:fldChar w:fldCharType="end"/>
            </w:r>
            <w:r>
              <w:rPr>
                <w:rFonts w:ascii="SVN-Gilroy" w:hAnsi="SVN-Gilroy"/>
                <w:szCs w:val="24"/>
              </w:rPr>
              <w:t xml:space="preserve"> Cư trú       </w:t>
            </w:r>
            <w:r w:rsidR="00B32A4A" w:rsidRPr="009E5D4D">
              <w:rPr>
                <w:rFonts w:ascii="SVN-Gilroy" w:hAnsi="SVN-Gilroy" w:cs="Courier New"/>
                <w:iCs/>
                <w:szCs w:val="24"/>
              </w:rPr>
              <w:fldChar w:fldCharType="begin">
                <w:ffData>
                  <w:name w:val="Check1"/>
                  <w:enabled/>
                  <w:calcOnExit w:val="0"/>
                  <w:checkBox>
                    <w:sizeAuto/>
                    <w:default w:val="0"/>
                  </w:checkBox>
                </w:ffData>
              </w:fldChar>
            </w:r>
            <w:r w:rsidR="00B32A4A" w:rsidRPr="009E5D4D">
              <w:rPr>
                <w:rFonts w:ascii="SVN-Gilroy" w:hAnsi="SVN-Gilroy" w:cs="Courier New"/>
                <w:iCs/>
                <w:szCs w:val="24"/>
              </w:rPr>
              <w:instrText xml:space="preserve"> FORMCHECKBOX </w:instrText>
            </w:r>
            <w:r w:rsidR="00F5204B">
              <w:rPr>
                <w:rFonts w:ascii="SVN-Gilroy" w:hAnsi="SVN-Gilroy" w:cs="Courier New"/>
                <w:iCs/>
                <w:szCs w:val="24"/>
              </w:rPr>
            </w:r>
            <w:r w:rsidR="00F5204B">
              <w:rPr>
                <w:rFonts w:ascii="SVN-Gilroy" w:hAnsi="SVN-Gilroy" w:cs="Courier New"/>
                <w:iCs/>
                <w:szCs w:val="24"/>
              </w:rPr>
              <w:fldChar w:fldCharType="separate"/>
            </w:r>
            <w:r w:rsidR="00B32A4A" w:rsidRPr="009E5D4D">
              <w:rPr>
                <w:rFonts w:ascii="SVN-Gilroy" w:hAnsi="SVN-Gilroy" w:cs="Courier New"/>
                <w:iCs/>
                <w:szCs w:val="24"/>
              </w:rPr>
              <w:fldChar w:fldCharType="end"/>
            </w:r>
            <w:r w:rsidR="00B32A4A" w:rsidRPr="00F93E1C">
              <w:rPr>
                <w:rFonts w:ascii="SVN-Gilroy" w:hAnsi="SVN-Gilroy"/>
                <w:szCs w:val="24"/>
              </w:rPr>
              <w:t xml:space="preserve"> Không cư trú</w:t>
            </w:r>
          </w:p>
          <w:p w14:paraId="1F79258C" w14:textId="77777777" w:rsidR="00B32A4A" w:rsidRPr="00C70F0B" w:rsidRDefault="00B32A4A" w:rsidP="00B32A4A">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05A225A2" w14:textId="041E1D62" w:rsidR="00B32A4A" w:rsidRDefault="00B32A4A" w:rsidP="00B32A4A">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Pr>
                <w:rStyle w:val="FootnoteReference"/>
                <w:rFonts w:ascii="SVN-Gilroy" w:hAnsi="SVN-Gilroy"/>
                <w:i/>
                <w:szCs w:val="24"/>
              </w:rPr>
              <w:footnoteReference w:id="10"/>
            </w:r>
          </w:p>
          <w:p w14:paraId="2CE92B7C" w14:textId="1694542C" w:rsidR="00EA4710" w:rsidRDefault="00B32A4A" w:rsidP="00F17A1A">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388A6D0D" w14:textId="54465ACC" w:rsidR="00B32A4A" w:rsidRDefault="00EA4710" w:rsidP="00F17A1A">
            <w:pPr>
              <w:tabs>
                <w:tab w:val="center" w:leader="dot" w:pos="5030"/>
                <w:tab w:val="left" w:leader="underscore" w:pos="9900"/>
              </w:tabs>
              <w:rPr>
                <w:rFonts w:ascii="SVN-Gilroy" w:hAnsi="SVN-Gilroy"/>
                <w:szCs w:val="24"/>
              </w:rPr>
            </w:pPr>
            <w:r w:rsidRPr="009E5D4D">
              <w:rPr>
                <w:rFonts w:ascii="SVN-Gilroy" w:hAnsi="SVN-Gilroy"/>
                <w:i/>
                <w:szCs w:val="24"/>
              </w:rPr>
              <w:t>…………………………..………………………</w:t>
            </w:r>
            <w:r>
              <w:rPr>
                <w:rFonts w:ascii="SVN-Gilroy" w:hAnsi="SVN-Gilroy"/>
                <w:i/>
                <w:szCs w:val="24"/>
              </w:rPr>
              <w:t>……..</w:t>
            </w:r>
            <w:r>
              <w:rPr>
                <w:rFonts w:ascii="SVN-Gilroy" w:hAnsi="SVN-Gilroy"/>
                <w:szCs w:val="24"/>
              </w:rPr>
              <w:t>…………</w:t>
            </w:r>
            <w:r w:rsidR="00775661">
              <w:rPr>
                <w:rFonts w:ascii="SVN-Gilroy" w:hAnsi="SVN-Gilroy"/>
                <w:szCs w:val="24"/>
              </w:rPr>
              <w:t>…………………..</w:t>
            </w:r>
          </w:p>
          <w:p w14:paraId="31866437" w14:textId="2A16303C" w:rsidR="00B32A4A" w:rsidRDefault="00B32A4A" w:rsidP="00F17A1A">
            <w:pPr>
              <w:tabs>
                <w:tab w:val="center" w:leader="dot" w:pos="5074"/>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r w:rsidR="00775661">
              <w:rPr>
                <w:rFonts w:ascii="SVN-Gilroy" w:hAnsi="SVN-Gilroy"/>
                <w:szCs w:val="24"/>
              </w:rPr>
              <w:t>………..</w:t>
            </w:r>
          </w:p>
          <w:p w14:paraId="2C0979D3" w14:textId="77777777" w:rsidR="00775661" w:rsidRDefault="00775661" w:rsidP="00775661">
            <w:pPr>
              <w:tabs>
                <w:tab w:val="center" w:leader="dot" w:pos="5030"/>
                <w:tab w:val="left" w:leader="underscore" w:pos="9900"/>
              </w:tabs>
              <w:rPr>
                <w:rFonts w:ascii="SVN-Gilroy" w:hAnsi="SVN-Gilroy"/>
                <w:szCs w:val="24"/>
              </w:rPr>
            </w:pPr>
            <w:r w:rsidRPr="009E5D4D">
              <w:rPr>
                <w:rFonts w:ascii="SVN-Gilroy" w:hAnsi="SVN-Gilroy"/>
                <w:i/>
                <w:szCs w:val="24"/>
              </w:rPr>
              <w:t>…………………………..………………………</w:t>
            </w:r>
            <w:r>
              <w:rPr>
                <w:rFonts w:ascii="SVN-Gilroy" w:hAnsi="SVN-Gilroy"/>
                <w:i/>
                <w:szCs w:val="24"/>
              </w:rPr>
              <w:t>……..</w:t>
            </w:r>
            <w:r>
              <w:rPr>
                <w:rFonts w:ascii="SVN-Gilroy" w:hAnsi="SVN-Gilroy"/>
                <w:szCs w:val="24"/>
              </w:rPr>
              <w:t>……………………………..</w:t>
            </w:r>
          </w:p>
          <w:p w14:paraId="0BBF5951" w14:textId="5255D3F6" w:rsidR="00B32A4A" w:rsidRDefault="00B32A4A" w:rsidP="00B32A4A">
            <w:pPr>
              <w:tabs>
                <w:tab w:val="left" w:leader="underscore" w:pos="9900"/>
              </w:tabs>
              <w:rPr>
                <w:rFonts w:ascii="SVN-Gilroy" w:hAnsi="SVN-Gilroy"/>
                <w:szCs w:val="24"/>
              </w:rPr>
            </w:pPr>
            <w:r w:rsidRPr="00C70F0B">
              <w:rPr>
                <w:rFonts w:ascii="SVN-Gilroy" w:hAnsi="SVN-Gilroy"/>
                <w:b/>
                <w:szCs w:val="24"/>
              </w:rPr>
              <w:t>Đối với cá nhân mang hai quốc tịch,</w:t>
            </w:r>
            <w:r w:rsidR="00301D83">
              <w:rPr>
                <w:rFonts w:ascii="SVN-Gilroy" w:hAnsi="SVN-Gilroy"/>
                <w:b/>
                <w:szCs w:val="24"/>
              </w:rPr>
              <w:t xml:space="preserve"> </w:t>
            </w:r>
            <w:r w:rsidRPr="00C70F0B">
              <w:rPr>
                <w:rFonts w:ascii="SVN-Gilroy" w:hAnsi="SVN-Gilroy"/>
                <w:b/>
                <w:szCs w:val="24"/>
              </w:rPr>
              <w:t>bổ sung thêm các nội dung sau</w:t>
            </w:r>
            <w:r>
              <w:rPr>
                <w:rFonts w:ascii="SVN-Gilroy" w:hAnsi="SVN-Gilroy"/>
                <w:b/>
                <w:szCs w:val="24"/>
              </w:rPr>
              <w:t xml:space="preserve"> liên quan đến quốc tịch còn lại</w:t>
            </w:r>
            <w:r>
              <w:rPr>
                <w:rFonts w:ascii="SVN-Gilroy" w:hAnsi="SVN-Gilroy"/>
                <w:szCs w:val="24"/>
              </w:rPr>
              <w:t>:</w:t>
            </w:r>
          </w:p>
          <w:p w14:paraId="46D228E8" w14:textId="6FB00983" w:rsidR="00B32A4A" w:rsidRDefault="00B32A4A" w:rsidP="00F17A1A">
            <w:pPr>
              <w:tabs>
                <w:tab w:val="left" w:leader="underscore" w:pos="9900"/>
              </w:tabs>
              <w:spacing w:line="276" w:lineRule="auto"/>
              <w:rPr>
                <w:rFonts w:ascii="SVN-Gilroy" w:hAnsi="SVN-Gilroy"/>
                <w:szCs w:val="24"/>
              </w:rPr>
            </w:pPr>
            <w:r>
              <w:rPr>
                <w:rFonts w:ascii="SVN-Gilroy" w:hAnsi="SVN-Gilroy"/>
                <w:szCs w:val="24"/>
              </w:rPr>
              <w:t>Quốc tịch: ……..</w:t>
            </w:r>
            <w:r w:rsidR="00775661" w:rsidRPr="009E5D4D">
              <w:rPr>
                <w:rFonts w:ascii="SVN-Gilroy" w:hAnsi="SVN-Gilroy"/>
                <w:i/>
                <w:szCs w:val="24"/>
              </w:rPr>
              <w:t>…………………………..……………..……………</w:t>
            </w:r>
            <w:r w:rsidR="00775661">
              <w:rPr>
                <w:rFonts w:ascii="SVN-Gilroy" w:hAnsi="SVN-Gilroy"/>
                <w:i/>
                <w:szCs w:val="24"/>
              </w:rPr>
              <w:t>..</w:t>
            </w:r>
            <w:r w:rsidR="00775661">
              <w:rPr>
                <w:rFonts w:ascii="SVN-Gilroy" w:hAnsi="SVN-Gilroy"/>
                <w:szCs w:val="24"/>
              </w:rPr>
              <w:t>……</w:t>
            </w:r>
          </w:p>
          <w:p w14:paraId="077813C4" w14:textId="3AFB94C3" w:rsidR="00B32A4A" w:rsidRPr="009E5D4D" w:rsidRDefault="00B32A4A" w:rsidP="00B32A4A">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r w:rsidR="00775661" w:rsidRPr="009E5D4D">
              <w:rPr>
                <w:rFonts w:ascii="SVN-Gilroy" w:hAnsi="SVN-Gilroy"/>
                <w:i/>
                <w:szCs w:val="24"/>
              </w:rPr>
              <w:t>…</w:t>
            </w:r>
            <w:r w:rsidR="00775661">
              <w:rPr>
                <w:rFonts w:ascii="SVN-Gilroy" w:hAnsi="SVN-Gilroy"/>
                <w:szCs w:val="24"/>
              </w:rPr>
              <w:t>……..</w:t>
            </w:r>
          </w:p>
          <w:p w14:paraId="249B049F" w14:textId="30452565" w:rsidR="00B32A4A" w:rsidRDefault="00B32A4A" w:rsidP="00B32A4A">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775661">
              <w:rPr>
                <w:rFonts w:ascii="SVN-Gilroy" w:hAnsi="SVN-Gilroy"/>
                <w:szCs w:val="24"/>
              </w:rPr>
              <w:t xml:space="preserve"> </w:t>
            </w:r>
            <w:r w:rsidRPr="000B0F33">
              <w:rPr>
                <w:rFonts w:ascii="SVN-Gilroy" w:hAnsi="SVN-Gilroy"/>
                <w:szCs w:val="24"/>
              </w:rPr>
              <w:t>………………</w:t>
            </w:r>
            <w:r w:rsidR="00775661">
              <w:rPr>
                <w:rFonts w:ascii="SVN-Gilroy" w:hAnsi="SVN-Gilroy"/>
                <w:szCs w:val="24"/>
              </w:rPr>
              <w:t>.</w:t>
            </w:r>
          </w:p>
          <w:p w14:paraId="11177436" w14:textId="67B864FD" w:rsidR="00B32A4A" w:rsidRPr="00DD237C" w:rsidRDefault="00B32A4A" w:rsidP="00B32A4A">
            <w:pPr>
              <w:tabs>
                <w:tab w:val="left" w:leader="underscore" w:pos="9900"/>
              </w:tabs>
              <w:spacing w:before="60"/>
              <w:ind w:right="-108"/>
              <w:rPr>
                <w:rFonts w:ascii="SVN-Gilroy" w:hAnsi="SVN-Gilroy"/>
                <w:b/>
                <w:szCs w:val="24"/>
              </w:rPr>
            </w:pPr>
            <w:r>
              <w:rPr>
                <w:rFonts w:ascii="SVN-Gilroy" w:hAnsi="SVN-Gilroy"/>
                <w:szCs w:val="24"/>
              </w:rPr>
              <w:t xml:space="preserve">Địa chỉ cư trú tại quốc gia mang quốc tịch còn lại: </w:t>
            </w:r>
            <w:r w:rsidR="00775661">
              <w:rPr>
                <w:rFonts w:ascii="SVN-Gilroy" w:hAnsi="SVN-Gilroy"/>
                <w:szCs w:val="24"/>
              </w:rPr>
              <w:t>…..</w:t>
            </w:r>
            <w:r w:rsidR="00775661" w:rsidRPr="009E5D4D">
              <w:rPr>
                <w:rFonts w:ascii="SVN-Gilroy" w:hAnsi="SVN-Gilroy"/>
                <w:i/>
                <w:szCs w:val="24"/>
              </w:rPr>
              <w:t>…………………………..………………..…………………..……………</w:t>
            </w:r>
            <w:r w:rsidR="00775661">
              <w:rPr>
                <w:rFonts w:ascii="SVN-Gilroy" w:hAnsi="SVN-Gilroy"/>
                <w:i/>
                <w:szCs w:val="24"/>
              </w:rPr>
              <w:t>…</w:t>
            </w:r>
          </w:p>
        </w:tc>
        <w:tc>
          <w:tcPr>
            <w:tcW w:w="5573" w:type="dxa"/>
            <w:gridSpan w:val="2"/>
            <w:shd w:val="clear" w:color="auto" w:fill="auto"/>
          </w:tcPr>
          <w:p w14:paraId="48306556" w14:textId="339CCD1F" w:rsidR="00B32A4A" w:rsidRPr="009E5D4D" w:rsidRDefault="00B32A4A" w:rsidP="00F17A1A">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r w:rsidR="00DA7356" w:rsidRPr="009E5D4D">
              <w:rPr>
                <w:rFonts w:ascii="SVN-Gilroy" w:hAnsi="SVN-Gilroy"/>
                <w:i/>
                <w:szCs w:val="24"/>
              </w:rPr>
              <w:t>………………………………………………</w:t>
            </w:r>
            <w:r w:rsidR="00DA7356">
              <w:rPr>
                <w:rFonts w:ascii="SVN-Gilroy" w:hAnsi="SVN-Gilroy"/>
                <w:i/>
                <w:szCs w:val="24"/>
              </w:rPr>
              <w:t>………….</w:t>
            </w:r>
          </w:p>
          <w:p w14:paraId="03AC780D" w14:textId="6464B8D0" w:rsidR="00B32A4A" w:rsidRDefault="00B32A4A" w:rsidP="00F17A1A">
            <w:pPr>
              <w:tabs>
                <w:tab w:val="left" w:leader="underscore" w:pos="9900"/>
              </w:tabs>
              <w:rPr>
                <w:rFonts w:ascii="SVN-Gilroy" w:hAnsi="SVN-Gilroy"/>
                <w:szCs w:val="24"/>
              </w:rPr>
            </w:pPr>
            <w:r w:rsidRPr="009E5D4D">
              <w:rPr>
                <w:rFonts w:ascii="SVN-Gilroy" w:hAnsi="SVN-Gilroy"/>
                <w:szCs w:val="24"/>
              </w:rPr>
              <w:t>Tình trạng cư trú</w:t>
            </w:r>
            <w:r w:rsidR="00F17A1A">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5204B">
              <w:rPr>
                <w:rFonts w:ascii="SVN-Gilroy" w:hAnsi="SVN-Gilroy" w:cs="Courier New"/>
                <w:iCs/>
                <w:szCs w:val="24"/>
              </w:rPr>
            </w:r>
            <w:r w:rsidR="00F5204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5204B">
              <w:rPr>
                <w:rFonts w:ascii="SVN-Gilroy" w:hAnsi="SVN-Gilroy" w:cs="Courier New"/>
                <w:iCs/>
                <w:szCs w:val="24"/>
              </w:rPr>
            </w:r>
            <w:r w:rsidR="00F5204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0A863C1B" w14:textId="77777777" w:rsidR="00B32A4A" w:rsidRPr="00C70F0B" w:rsidRDefault="00B32A4A" w:rsidP="00F17A1A">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5ABC7FD2" w14:textId="77777777" w:rsidR="00B32A4A" w:rsidRDefault="00B32A4A" w:rsidP="00F17A1A">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Pr>
                <w:rStyle w:val="FootnoteReference"/>
                <w:rFonts w:ascii="SVN-Gilroy" w:hAnsi="SVN-Gilroy"/>
                <w:i/>
                <w:szCs w:val="24"/>
              </w:rPr>
              <w:footnoteReference w:id="11"/>
            </w:r>
          </w:p>
          <w:p w14:paraId="0C8074FB" w14:textId="79F8BE14" w:rsidR="00B32A4A" w:rsidRDefault="00B32A4A" w:rsidP="00F17A1A">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56A0FDF9" w14:textId="77777777" w:rsidR="00F17A1A" w:rsidRDefault="00F17A1A" w:rsidP="00F17A1A">
            <w:pPr>
              <w:tabs>
                <w:tab w:val="left" w:leader="underscore" w:pos="9900"/>
              </w:tabs>
              <w:rPr>
                <w:rFonts w:ascii="SVN-Gilroy" w:hAnsi="SVN-Gilroy"/>
                <w:szCs w:val="24"/>
              </w:rPr>
            </w:pPr>
          </w:p>
          <w:p w14:paraId="371484EB" w14:textId="00811043" w:rsidR="00B32A4A" w:rsidRDefault="00B32A4A" w:rsidP="00F17A1A">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r w:rsidR="00F17A1A">
              <w:rPr>
                <w:rFonts w:ascii="SVN-Gilroy" w:hAnsi="SVN-Gilroy"/>
                <w:szCs w:val="24"/>
              </w:rPr>
              <w:t>………………</w:t>
            </w:r>
          </w:p>
          <w:p w14:paraId="72599455" w14:textId="1267E0FC" w:rsidR="00F17A1A" w:rsidRDefault="00F17A1A" w:rsidP="00F17A1A">
            <w:pPr>
              <w:tabs>
                <w:tab w:val="center" w:leader="dot" w:pos="5030"/>
                <w:tab w:val="left" w:leader="underscore" w:pos="9900"/>
              </w:tabs>
              <w:rPr>
                <w:rFonts w:ascii="SVN-Gilroy" w:hAnsi="SVN-Gilroy"/>
                <w:szCs w:val="24"/>
              </w:rPr>
            </w:pPr>
            <w:r w:rsidRPr="009E5D4D">
              <w:rPr>
                <w:rFonts w:ascii="SVN-Gilroy" w:hAnsi="SVN-Gilroy"/>
                <w:i/>
                <w:szCs w:val="24"/>
              </w:rPr>
              <w:t>…………………………..………………………</w:t>
            </w:r>
            <w:r>
              <w:rPr>
                <w:rFonts w:ascii="SVN-Gilroy" w:hAnsi="SVN-Gilroy"/>
                <w:i/>
                <w:szCs w:val="24"/>
              </w:rPr>
              <w:t>……..</w:t>
            </w:r>
            <w:r>
              <w:rPr>
                <w:rFonts w:ascii="SVN-Gilroy" w:hAnsi="SVN-Gilroy"/>
                <w:szCs w:val="24"/>
              </w:rPr>
              <w:t>……………………………………</w:t>
            </w:r>
          </w:p>
          <w:p w14:paraId="293C0D01" w14:textId="46A1A469" w:rsidR="00B32A4A" w:rsidRDefault="00B32A4A" w:rsidP="00F17A1A">
            <w:pPr>
              <w:tabs>
                <w:tab w:val="left" w:leader="underscore" w:pos="9900"/>
              </w:tabs>
              <w:rPr>
                <w:rFonts w:ascii="SVN-Gilroy" w:hAnsi="SVN-Gilroy"/>
                <w:szCs w:val="24"/>
              </w:rPr>
            </w:pPr>
            <w:r w:rsidRPr="00C70F0B">
              <w:rPr>
                <w:rFonts w:ascii="SVN-Gilroy" w:hAnsi="SVN-Gilroy"/>
                <w:b/>
                <w:szCs w:val="24"/>
              </w:rPr>
              <w:t>Đối với cá nhân mang hai quốc tịch,</w:t>
            </w:r>
            <w:r w:rsidR="00301D83">
              <w:rPr>
                <w:rFonts w:ascii="SVN-Gilroy" w:hAnsi="SVN-Gilroy"/>
                <w:b/>
                <w:szCs w:val="24"/>
              </w:rPr>
              <w:t xml:space="preserve"> </w:t>
            </w:r>
            <w:r w:rsidRPr="00C70F0B">
              <w:rPr>
                <w:rFonts w:ascii="SVN-Gilroy" w:hAnsi="SVN-Gilroy"/>
                <w:b/>
                <w:szCs w:val="24"/>
              </w:rPr>
              <w:t>bổ sung thêm các nội dung sau</w:t>
            </w:r>
            <w:r>
              <w:rPr>
                <w:rFonts w:ascii="SVN-Gilroy" w:hAnsi="SVN-Gilroy"/>
                <w:b/>
                <w:szCs w:val="24"/>
              </w:rPr>
              <w:t xml:space="preserve"> liên quan đến quốc tịch còn lại</w:t>
            </w:r>
            <w:r>
              <w:rPr>
                <w:rFonts w:ascii="SVN-Gilroy" w:hAnsi="SVN-Gilroy"/>
                <w:szCs w:val="24"/>
              </w:rPr>
              <w:t>:</w:t>
            </w:r>
          </w:p>
          <w:p w14:paraId="7FCBACD6" w14:textId="2941856F" w:rsidR="00B32A4A" w:rsidRDefault="00B32A4A" w:rsidP="00F17A1A">
            <w:pPr>
              <w:tabs>
                <w:tab w:val="left" w:pos="0"/>
                <w:tab w:val="left" w:leader="dot" w:pos="10512"/>
              </w:tabs>
              <w:rPr>
                <w:rFonts w:ascii="SVN-Gilroy" w:hAnsi="SVN-Gilroy"/>
                <w:szCs w:val="24"/>
              </w:rPr>
            </w:pPr>
            <w:r>
              <w:rPr>
                <w:rFonts w:ascii="SVN-Gilroy" w:hAnsi="SVN-Gilroy"/>
                <w:szCs w:val="24"/>
              </w:rPr>
              <w:t xml:space="preserve">Quốc tịch: </w:t>
            </w:r>
            <w:r w:rsidR="00F17A1A">
              <w:rPr>
                <w:rFonts w:ascii="SVN-Gilroy" w:hAnsi="SVN-Gilroy"/>
                <w:szCs w:val="24"/>
              </w:rPr>
              <w:t>……..</w:t>
            </w:r>
            <w:r w:rsidR="00F17A1A" w:rsidRPr="009E5D4D">
              <w:rPr>
                <w:rFonts w:ascii="SVN-Gilroy" w:hAnsi="SVN-Gilroy"/>
                <w:i/>
                <w:szCs w:val="24"/>
              </w:rPr>
              <w:t>…………………………..……………..……………</w:t>
            </w:r>
            <w:r w:rsidR="00F17A1A">
              <w:rPr>
                <w:rFonts w:ascii="SVN-Gilroy" w:hAnsi="SVN-Gilroy"/>
                <w:i/>
                <w:szCs w:val="24"/>
              </w:rPr>
              <w:t>..</w:t>
            </w:r>
            <w:r w:rsidR="00F17A1A">
              <w:rPr>
                <w:rFonts w:ascii="SVN-Gilroy" w:hAnsi="SVN-Gilroy"/>
                <w:szCs w:val="24"/>
              </w:rPr>
              <w:t>……</w:t>
            </w:r>
          </w:p>
          <w:p w14:paraId="43B286E7" w14:textId="6DFA568A" w:rsidR="00B32A4A" w:rsidRPr="009E5D4D" w:rsidRDefault="00B32A4A" w:rsidP="00F17A1A">
            <w:pPr>
              <w:tabs>
                <w:tab w:val="left" w:pos="0"/>
                <w:tab w:val="left" w:leader="dot" w:pos="10512"/>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r w:rsidR="00F17A1A" w:rsidRPr="009E5D4D">
              <w:rPr>
                <w:rFonts w:ascii="SVN-Gilroy" w:hAnsi="SVN-Gilroy"/>
                <w:i/>
                <w:szCs w:val="24"/>
              </w:rPr>
              <w:t>…………………………..……………..………………</w:t>
            </w:r>
            <w:r w:rsidR="00F17A1A">
              <w:rPr>
                <w:rFonts w:ascii="SVN-Gilroy" w:hAnsi="SVN-Gilroy"/>
                <w:szCs w:val="24"/>
              </w:rPr>
              <w:t>……..</w:t>
            </w:r>
          </w:p>
          <w:p w14:paraId="32EE1AD2" w14:textId="3B91418A" w:rsidR="00B32A4A" w:rsidRDefault="00B32A4A" w:rsidP="00F17A1A">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F17A1A">
              <w:rPr>
                <w:rFonts w:ascii="SVN-Gilroy" w:hAnsi="SVN-Gilroy"/>
                <w:szCs w:val="24"/>
              </w:rPr>
              <w:t xml:space="preserve"> </w:t>
            </w:r>
            <w:r w:rsidRPr="000B0F33">
              <w:rPr>
                <w:rFonts w:ascii="SVN-Gilroy" w:hAnsi="SVN-Gilroy"/>
                <w:szCs w:val="24"/>
              </w:rPr>
              <w:t>…………………..</w:t>
            </w:r>
          </w:p>
          <w:p w14:paraId="21D9F303" w14:textId="43578AAA" w:rsidR="00B32A4A" w:rsidRPr="00DD237C" w:rsidRDefault="00B32A4A" w:rsidP="00F17A1A">
            <w:pPr>
              <w:tabs>
                <w:tab w:val="left" w:leader="underscore" w:pos="9900"/>
              </w:tabs>
              <w:spacing w:before="60"/>
              <w:ind w:right="-108"/>
              <w:rPr>
                <w:rFonts w:ascii="SVN-Gilroy" w:hAnsi="SVN-Gilroy"/>
                <w:b/>
                <w:szCs w:val="24"/>
              </w:rPr>
            </w:pPr>
            <w:r>
              <w:rPr>
                <w:rFonts w:ascii="SVN-Gilroy" w:hAnsi="SVN-Gilroy"/>
                <w:szCs w:val="24"/>
              </w:rPr>
              <w:t xml:space="preserve">Địa chỉ cư trú tại quốc gia mang quốc tịch còn lại: </w:t>
            </w:r>
            <w:r w:rsidR="00775661">
              <w:rPr>
                <w:rFonts w:ascii="SVN-Gilroy" w:hAnsi="SVN-Gilroy"/>
                <w:szCs w:val="24"/>
              </w:rPr>
              <w:t>…..</w:t>
            </w:r>
            <w:r w:rsidR="00775661" w:rsidRPr="009E5D4D">
              <w:rPr>
                <w:rFonts w:ascii="SVN-Gilroy" w:hAnsi="SVN-Gilroy"/>
                <w:i/>
                <w:szCs w:val="24"/>
              </w:rPr>
              <w:t>…………………………..………………..…………………..……………</w:t>
            </w:r>
            <w:r w:rsidR="00775661">
              <w:rPr>
                <w:rFonts w:ascii="SVN-Gilroy" w:hAnsi="SVN-Gilroy"/>
                <w:i/>
                <w:szCs w:val="24"/>
              </w:rPr>
              <w:t>…</w:t>
            </w:r>
            <w:r w:rsidR="00775661">
              <w:rPr>
                <w:rFonts w:ascii="SVN-Gilroy" w:hAnsi="SVN-Gilroy"/>
                <w:szCs w:val="24"/>
              </w:rPr>
              <w:t>…………</w:t>
            </w:r>
          </w:p>
        </w:tc>
      </w:tr>
      <w:tr w:rsidR="0076248A" w:rsidRPr="00DD237C" w14:paraId="5F62B3E3" w14:textId="77777777" w:rsidTr="005E2DB3">
        <w:trPr>
          <w:gridAfter w:val="2"/>
          <w:wAfter w:w="277" w:type="dxa"/>
          <w:cantSplit/>
          <w:trHeight w:val="1738"/>
        </w:trPr>
        <w:tc>
          <w:tcPr>
            <w:tcW w:w="2786" w:type="dxa"/>
            <w:shd w:val="clear" w:color="auto" w:fill="auto"/>
          </w:tcPr>
          <w:p w14:paraId="2F1F224D" w14:textId="77777777" w:rsidR="0076248A" w:rsidRPr="00DD237C" w:rsidRDefault="0076248A" w:rsidP="0076248A">
            <w:pPr>
              <w:tabs>
                <w:tab w:val="left" w:leader="underscore" w:pos="9900"/>
              </w:tabs>
              <w:spacing w:before="60"/>
              <w:ind w:right="-108"/>
              <w:jc w:val="center"/>
              <w:rPr>
                <w:rFonts w:ascii="SVN-Gilroy" w:hAnsi="SVN-Gilroy"/>
                <w:szCs w:val="24"/>
              </w:rPr>
            </w:pPr>
            <w:r w:rsidRPr="00DD237C">
              <w:rPr>
                <w:rFonts w:ascii="SVN-Gilroy" w:hAnsi="SVN-Gilroy"/>
                <w:b/>
                <w:szCs w:val="24"/>
              </w:rPr>
              <w:t>Chữ ký</w:t>
            </w:r>
            <w:r w:rsidRPr="00DD237C">
              <w:rPr>
                <w:rFonts w:ascii="SVN-Gilroy" w:hAnsi="SVN-Gilroy"/>
                <w:szCs w:val="24"/>
              </w:rPr>
              <w:t xml:space="preserve"> </w:t>
            </w:r>
            <w:r w:rsidRPr="00DD237C">
              <w:rPr>
                <w:rFonts w:ascii="SVN-Gilroy" w:hAnsi="SVN-Gilroy"/>
                <w:b/>
                <w:szCs w:val="24"/>
              </w:rPr>
              <w:t>mẫu</w:t>
            </w:r>
            <w:r w:rsidRPr="00DD237C">
              <w:rPr>
                <w:rFonts w:ascii="SVN-Gilroy" w:hAnsi="SVN-Gilroy"/>
                <w:szCs w:val="24"/>
              </w:rPr>
              <w:t xml:space="preserve"> </w:t>
            </w:r>
            <w:r w:rsidRPr="00DD237C">
              <w:rPr>
                <w:rFonts w:ascii="SVN-Gilroy" w:hAnsi="SVN-Gilroy"/>
                <w:b/>
                <w:szCs w:val="24"/>
              </w:rPr>
              <w:t>thứ nhất</w:t>
            </w:r>
          </w:p>
        </w:tc>
        <w:tc>
          <w:tcPr>
            <w:tcW w:w="2580" w:type="dxa"/>
            <w:shd w:val="clear" w:color="auto" w:fill="auto"/>
          </w:tcPr>
          <w:p w14:paraId="5873B917" w14:textId="77777777" w:rsidR="0076248A" w:rsidRPr="00DD237C" w:rsidRDefault="0076248A" w:rsidP="0076248A">
            <w:pPr>
              <w:tabs>
                <w:tab w:val="left" w:leader="underscore" w:pos="9900"/>
              </w:tabs>
              <w:spacing w:before="60"/>
              <w:ind w:right="-108"/>
              <w:jc w:val="center"/>
              <w:rPr>
                <w:rFonts w:ascii="SVN-Gilroy" w:hAnsi="SVN-Gilroy"/>
                <w:szCs w:val="24"/>
              </w:rPr>
            </w:pPr>
            <w:r w:rsidRPr="00DD237C">
              <w:rPr>
                <w:rFonts w:ascii="SVN-Gilroy" w:hAnsi="SVN-Gilroy"/>
                <w:b/>
                <w:szCs w:val="24"/>
              </w:rPr>
              <w:t>Chữ ký mẫu thứ hai</w:t>
            </w:r>
          </w:p>
        </w:tc>
        <w:tc>
          <w:tcPr>
            <w:tcW w:w="2786" w:type="dxa"/>
            <w:shd w:val="clear" w:color="auto" w:fill="auto"/>
          </w:tcPr>
          <w:p w14:paraId="6A908E61" w14:textId="77777777" w:rsidR="0076248A" w:rsidRPr="00DD237C" w:rsidRDefault="0076248A" w:rsidP="0076248A">
            <w:pPr>
              <w:tabs>
                <w:tab w:val="left" w:leader="underscore" w:pos="9900"/>
              </w:tabs>
              <w:spacing w:before="60"/>
              <w:ind w:right="-108"/>
              <w:jc w:val="center"/>
              <w:rPr>
                <w:rFonts w:ascii="SVN-Gilroy" w:hAnsi="SVN-Gilroy"/>
                <w:szCs w:val="24"/>
              </w:rPr>
            </w:pPr>
            <w:r w:rsidRPr="00DD237C">
              <w:rPr>
                <w:rFonts w:ascii="SVN-Gilroy" w:hAnsi="SVN-Gilroy"/>
                <w:b/>
                <w:szCs w:val="24"/>
              </w:rPr>
              <w:t>Chữ ký</w:t>
            </w:r>
            <w:r w:rsidRPr="00DD237C">
              <w:rPr>
                <w:rFonts w:ascii="SVN-Gilroy" w:hAnsi="SVN-Gilroy"/>
                <w:szCs w:val="24"/>
              </w:rPr>
              <w:t xml:space="preserve"> </w:t>
            </w:r>
            <w:r w:rsidRPr="00DD237C">
              <w:rPr>
                <w:rFonts w:ascii="SVN-Gilroy" w:hAnsi="SVN-Gilroy"/>
                <w:b/>
                <w:szCs w:val="24"/>
              </w:rPr>
              <w:t>mẫu</w:t>
            </w:r>
            <w:r w:rsidRPr="00DD237C">
              <w:rPr>
                <w:rFonts w:ascii="SVN-Gilroy" w:hAnsi="SVN-Gilroy"/>
                <w:szCs w:val="24"/>
              </w:rPr>
              <w:t xml:space="preserve"> </w:t>
            </w:r>
            <w:r w:rsidRPr="00DD237C">
              <w:rPr>
                <w:rFonts w:ascii="SVN-Gilroy" w:hAnsi="SVN-Gilroy"/>
                <w:b/>
                <w:szCs w:val="24"/>
              </w:rPr>
              <w:t>thứ nhất</w:t>
            </w:r>
          </w:p>
        </w:tc>
        <w:tc>
          <w:tcPr>
            <w:tcW w:w="2787" w:type="dxa"/>
            <w:shd w:val="clear" w:color="auto" w:fill="auto"/>
          </w:tcPr>
          <w:p w14:paraId="46B31613" w14:textId="77777777" w:rsidR="0076248A" w:rsidRPr="00DD237C" w:rsidRDefault="0076248A" w:rsidP="0076248A">
            <w:pPr>
              <w:tabs>
                <w:tab w:val="left" w:leader="underscore" w:pos="9900"/>
              </w:tabs>
              <w:spacing w:before="60"/>
              <w:ind w:right="-108"/>
              <w:jc w:val="center"/>
              <w:rPr>
                <w:rFonts w:ascii="SVN-Gilroy" w:hAnsi="SVN-Gilroy"/>
                <w:szCs w:val="24"/>
              </w:rPr>
            </w:pPr>
            <w:r w:rsidRPr="00DD237C">
              <w:rPr>
                <w:rFonts w:ascii="SVN-Gilroy" w:hAnsi="SVN-Gilroy"/>
                <w:b/>
                <w:szCs w:val="24"/>
              </w:rPr>
              <w:t>Chữ ký mẫu thứ hai</w:t>
            </w:r>
          </w:p>
        </w:tc>
      </w:tr>
      <w:tr w:rsidR="0076248A" w:rsidRPr="00DD237C" w14:paraId="421CF776" w14:textId="77777777" w:rsidTr="005E2DB3">
        <w:trPr>
          <w:gridAfter w:val="1"/>
          <w:wAfter w:w="266" w:type="dxa"/>
          <w:trHeight w:val="371"/>
        </w:trPr>
        <w:tc>
          <w:tcPr>
            <w:tcW w:w="10950" w:type="dxa"/>
            <w:gridSpan w:val="5"/>
            <w:shd w:val="clear" w:color="auto" w:fill="00B050"/>
            <w:vAlign w:val="center"/>
          </w:tcPr>
          <w:p w14:paraId="689BF543" w14:textId="77777777" w:rsidR="0076248A" w:rsidRPr="00DD237C" w:rsidRDefault="0076248A" w:rsidP="0076248A">
            <w:pPr>
              <w:tabs>
                <w:tab w:val="left" w:leader="underscore" w:pos="9900"/>
              </w:tabs>
              <w:spacing w:before="60"/>
              <w:ind w:right="-108"/>
              <w:rPr>
                <w:rFonts w:ascii="SVN-Gilroy" w:hAnsi="SVN-Gilroy"/>
                <w:b/>
                <w:szCs w:val="24"/>
              </w:rPr>
            </w:pPr>
            <w:r w:rsidRPr="00DD237C">
              <w:rPr>
                <w:rFonts w:ascii="SVN-Gilroy" w:hAnsi="SVN-Gilroy"/>
                <w:b/>
                <w:szCs w:val="24"/>
              </w:rPr>
              <w:t>Thông tin Kế toán trưởng/Phụ trách kế toán và người được ủy quyền*</w:t>
            </w:r>
          </w:p>
        </w:tc>
      </w:tr>
      <w:tr w:rsidR="0076248A" w:rsidRPr="00DD237C" w14:paraId="6570170C" w14:textId="77777777" w:rsidTr="005E2DB3">
        <w:trPr>
          <w:gridAfter w:val="2"/>
          <w:wAfter w:w="277" w:type="dxa"/>
          <w:trHeight w:val="371"/>
        </w:trPr>
        <w:tc>
          <w:tcPr>
            <w:tcW w:w="5366" w:type="dxa"/>
            <w:gridSpan w:val="2"/>
            <w:shd w:val="clear" w:color="auto" w:fill="auto"/>
            <w:vAlign w:val="center"/>
          </w:tcPr>
          <w:p w14:paraId="6C4E47D3" w14:textId="77777777" w:rsidR="0076248A" w:rsidRPr="00DD237C" w:rsidRDefault="0076248A" w:rsidP="0076248A">
            <w:pPr>
              <w:tabs>
                <w:tab w:val="left" w:leader="underscore" w:pos="9900"/>
              </w:tabs>
              <w:spacing w:before="60"/>
              <w:ind w:right="-108"/>
              <w:jc w:val="center"/>
              <w:rPr>
                <w:rFonts w:ascii="SVN-Gilroy" w:hAnsi="SVN-Gilroy"/>
                <w:b/>
                <w:szCs w:val="24"/>
              </w:rPr>
            </w:pPr>
            <w:r w:rsidRPr="00DD237C">
              <w:rPr>
                <w:rFonts w:ascii="SVN-Gilroy" w:hAnsi="SVN-Gilroy"/>
                <w:b/>
                <w:szCs w:val="24"/>
              </w:rPr>
              <w:t>Kế toán trưởng/ Phụ trách kế toán</w:t>
            </w:r>
          </w:p>
        </w:tc>
        <w:tc>
          <w:tcPr>
            <w:tcW w:w="5573" w:type="dxa"/>
            <w:gridSpan w:val="2"/>
            <w:shd w:val="clear" w:color="auto" w:fill="auto"/>
            <w:vAlign w:val="center"/>
          </w:tcPr>
          <w:p w14:paraId="12266151" w14:textId="77777777" w:rsidR="0076248A" w:rsidRPr="00DD237C" w:rsidRDefault="0076248A" w:rsidP="0076248A">
            <w:pPr>
              <w:tabs>
                <w:tab w:val="left" w:leader="underscore" w:pos="9900"/>
              </w:tabs>
              <w:spacing w:before="60"/>
              <w:ind w:right="-108"/>
              <w:jc w:val="center"/>
              <w:rPr>
                <w:rFonts w:ascii="SVN-Gilroy" w:hAnsi="SVN-Gilroy"/>
                <w:b/>
                <w:szCs w:val="24"/>
              </w:rPr>
            </w:pPr>
            <w:r w:rsidRPr="00DD237C">
              <w:rPr>
                <w:rFonts w:ascii="SVN-Gilroy" w:hAnsi="SVN-Gilroy"/>
                <w:b/>
                <w:szCs w:val="24"/>
              </w:rPr>
              <w:t>Người được ủy quyền (nếu có)</w:t>
            </w:r>
          </w:p>
        </w:tc>
      </w:tr>
      <w:tr w:rsidR="00B73663" w:rsidRPr="00DD237C" w14:paraId="2C437E93" w14:textId="77777777" w:rsidTr="005E2DB3">
        <w:trPr>
          <w:gridAfter w:val="2"/>
          <w:wAfter w:w="277" w:type="dxa"/>
          <w:trHeight w:val="1965"/>
        </w:trPr>
        <w:tc>
          <w:tcPr>
            <w:tcW w:w="5366" w:type="dxa"/>
            <w:gridSpan w:val="2"/>
            <w:shd w:val="clear" w:color="auto" w:fill="auto"/>
            <w:vAlign w:val="center"/>
          </w:tcPr>
          <w:p w14:paraId="68536A3C" w14:textId="77777777" w:rsidR="00B73663" w:rsidRPr="009E5D4D" w:rsidRDefault="00B73663" w:rsidP="00B73663">
            <w:pPr>
              <w:tabs>
                <w:tab w:val="left" w:leader="underscore" w:pos="9900"/>
              </w:tabs>
              <w:spacing w:line="276" w:lineRule="auto"/>
              <w:rPr>
                <w:rFonts w:ascii="SVN-Gilroy" w:hAnsi="SVN-Gilroy"/>
                <w:szCs w:val="24"/>
              </w:rPr>
            </w:pPr>
            <w:r w:rsidRPr="009E5D4D">
              <w:rPr>
                <w:rFonts w:ascii="SVN-Gilroy" w:hAnsi="SVN-Gilroy"/>
                <w:szCs w:val="24"/>
              </w:rPr>
              <w:lastRenderedPageBreak/>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631F6459" w14:textId="77777777" w:rsidR="00B73663" w:rsidRPr="00F93E1C" w:rsidRDefault="00B73663" w:rsidP="00B73663">
            <w:pPr>
              <w:tabs>
                <w:tab w:val="left" w:leader="underscore" w:pos="9900"/>
              </w:tabs>
              <w:spacing w:line="276" w:lineRule="auto"/>
              <w:rPr>
                <w:rFonts w:ascii="SVN-Gilroy" w:hAnsi="SVN-Gilroy"/>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5204B">
              <w:rPr>
                <w:rFonts w:ascii="SVN-Gilroy" w:hAnsi="SVN-Gilroy" w:cs="Courier New"/>
                <w:iCs/>
                <w:szCs w:val="24"/>
              </w:rPr>
            </w:r>
            <w:r w:rsidR="00F5204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5204B">
              <w:rPr>
                <w:rFonts w:ascii="SVN-Gilroy" w:hAnsi="SVN-Gilroy" w:cs="Courier New"/>
                <w:iCs/>
                <w:szCs w:val="24"/>
              </w:rPr>
            </w:r>
            <w:r w:rsidR="00F5204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4659A165" w14:textId="2B8842FD" w:rsidR="00B73663" w:rsidRPr="009E5D4D" w:rsidRDefault="00B73663" w:rsidP="00B73663">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r w:rsidR="00612101">
              <w:rPr>
                <w:rFonts w:ascii="SVN-Gilroy" w:hAnsi="SVN-Gilroy"/>
                <w:i/>
                <w:szCs w:val="24"/>
              </w:rPr>
              <w:t>.</w:t>
            </w:r>
          </w:p>
          <w:p w14:paraId="77916B37" w14:textId="77777777" w:rsidR="00B73663" w:rsidRDefault="00B73663" w:rsidP="00B73663">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
          <w:p w14:paraId="042CB2DA" w14:textId="769C9D5F" w:rsidR="00F17A1A" w:rsidRDefault="00B73663" w:rsidP="00B73663">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12"/>
            </w:r>
            <w:r>
              <w:rPr>
                <w:rFonts w:ascii="SVN-Gilroy" w:hAnsi="SVN-Gilroy"/>
                <w:szCs w:val="24"/>
              </w:rPr>
              <w:t>: ………………………………………………………………</w:t>
            </w:r>
            <w:r w:rsidR="00F17A1A">
              <w:rPr>
                <w:rFonts w:ascii="SVN-Gilroy" w:hAnsi="SVN-Gilroy"/>
                <w:szCs w:val="24"/>
              </w:rPr>
              <w:t>……………..</w:t>
            </w:r>
          </w:p>
          <w:p w14:paraId="5DB15A1F" w14:textId="18CDC2A1" w:rsidR="00B73663" w:rsidRDefault="00F17A1A" w:rsidP="00B73663">
            <w:pPr>
              <w:tabs>
                <w:tab w:val="left" w:leader="underscore" w:pos="9900"/>
              </w:tabs>
              <w:spacing w:line="276" w:lineRule="auto"/>
              <w:rPr>
                <w:rFonts w:ascii="SVN-Gilroy" w:hAnsi="SVN-Gilroy"/>
                <w:i/>
                <w:szCs w:val="24"/>
              </w:rPr>
            </w:pPr>
            <w:r>
              <w:rPr>
                <w:rFonts w:ascii="SVN-Gilroy" w:hAnsi="SVN-Gilroy"/>
                <w:szCs w:val="24"/>
              </w:rPr>
              <w:t xml:space="preserve">Loại, số </w:t>
            </w:r>
            <w:r w:rsidR="00B73663">
              <w:rPr>
                <w:rFonts w:ascii="SVN-Gilroy" w:hAnsi="SVN-Gilroy"/>
                <w:szCs w:val="24"/>
              </w:rPr>
              <w:t>Giấy tờ tùy thân</w:t>
            </w:r>
            <w:r w:rsidR="00B73663">
              <w:rPr>
                <w:rStyle w:val="FootnoteReference"/>
                <w:rFonts w:ascii="SVN-Gilroy" w:hAnsi="SVN-Gilroy"/>
                <w:szCs w:val="24"/>
              </w:rPr>
              <w:footnoteReference w:id="13"/>
            </w:r>
            <w:r w:rsidR="00B73663" w:rsidRPr="009E5D4D">
              <w:rPr>
                <w:rFonts w:ascii="SVN-Gilroy" w:hAnsi="SVN-Gilroy"/>
                <w:szCs w:val="24"/>
              </w:rPr>
              <w:t>:</w:t>
            </w:r>
            <w:r w:rsidR="00B73663" w:rsidRPr="009E5D4D">
              <w:rPr>
                <w:rFonts w:ascii="SVN-Gilroy" w:hAnsi="SVN-Gilroy"/>
                <w:i/>
                <w:szCs w:val="24"/>
              </w:rPr>
              <w:t xml:space="preserve"> </w:t>
            </w:r>
            <w:r w:rsidR="00B73663">
              <w:rPr>
                <w:rFonts w:ascii="SVN-Gilroy" w:hAnsi="SVN-Gilroy"/>
                <w:i/>
                <w:szCs w:val="24"/>
              </w:rPr>
              <w:t>………………………….</w:t>
            </w:r>
            <w:r w:rsidR="00B73663">
              <w:rPr>
                <w:rStyle w:val="FootnoteReference"/>
                <w:rFonts w:ascii="SVN-Gilroy" w:hAnsi="SVN-Gilroy"/>
                <w:szCs w:val="24"/>
              </w:rPr>
              <w:footnoteReference w:id="14"/>
            </w:r>
          </w:p>
          <w:p w14:paraId="77DB3BE3" w14:textId="464B56AF" w:rsidR="00B73663" w:rsidRDefault="00B73663" w:rsidP="00B73663">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3095717F" w14:textId="00B3A718" w:rsidR="00B73663" w:rsidRPr="00EC5283" w:rsidRDefault="00B73663" w:rsidP="00B73663">
            <w:pPr>
              <w:tabs>
                <w:tab w:val="left" w:leader="underscore" w:pos="9900"/>
              </w:tabs>
              <w:spacing w:line="276" w:lineRule="auto"/>
              <w:rPr>
                <w:rFonts w:ascii="SVN-Gilroy" w:hAnsi="SVN-Gilroy"/>
                <w:szCs w:val="24"/>
              </w:rPr>
            </w:pPr>
            <w:r>
              <w:rPr>
                <w:rFonts w:ascii="SVN-Gilroy" w:hAnsi="SVN-Gilroy"/>
                <w:szCs w:val="24"/>
              </w:rPr>
              <w:t>Có giá trị đến: ……………………………………………………</w:t>
            </w:r>
            <w:r w:rsidR="00F17A1A">
              <w:rPr>
                <w:rFonts w:ascii="SVN-Gilroy" w:hAnsi="SVN-Gilroy"/>
                <w:szCs w:val="24"/>
              </w:rPr>
              <w:t>…………</w:t>
            </w:r>
          </w:p>
          <w:p w14:paraId="702FDCB1" w14:textId="25E50FE1" w:rsidR="00B73663" w:rsidRPr="009E5D4D" w:rsidRDefault="00B73663" w:rsidP="00B73663">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r>
              <w:rPr>
                <w:rFonts w:ascii="SVN-Gilroy" w:hAnsi="SVN-Gilroy"/>
                <w:i/>
                <w:szCs w:val="24"/>
              </w:rPr>
              <w:t>……</w:t>
            </w:r>
            <w:r w:rsidR="00F17A1A">
              <w:rPr>
                <w:rFonts w:ascii="SVN-Gilroy" w:hAnsi="SVN-Gilroy"/>
                <w:i/>
                <w:szCs w:val="24"/>
              </w:rPr>
              <w:t>…………..</w:t>
            </w:r>
          </w:p>
          <w:p w14:paraId="20CB20C8" w14:textId="4B7FFCF0" w:rsidR="00B73663" w:rsidRDefault="00B73663" w:rsidP="00B73663">
            <w:pPr>
              <w:tabs>
                <w:tab w:val="left" w:leader="underscore" w:pos="9900"/>
              </w:tabs>
              <w:spacing w:line="276" w:lineRule="auto"/>
              <w:rPr>
                <w:rFonts w:ascii="SVN-Gilroy" w:hAnsi="SVN-Gilroy"/>
                <w:szCs w:val="24"/>
              </w:rPr>
            </w:pPr>
            <w:r w:rsidRPr="009E5D4D">
              <w:rPr>
                <w:rFonts w:ascii="SVN-Gilroy" w:hAnsi="SVN-Gilroy"/>
                <w:szCs w:val="24"/>
              </w:rPr>
              <w:t>Email:</w:t>
            </w:r>
            <w:r w:rsidRPr="009E5D4D">
              <w:rPr>
                <w:rFonts w:ascii="SVN-Gilroy" w:hAnsi="SVN-Gilroy"/>
                <w:i/>
                <w:szCs w:val="24"/>
              </w:rPr>
              <w:t xml:space="preserve"> ……………………………………………………………</w:t>
            </w:r>
            <w:r>
              <w:rPr>
                <w:rFonts w:ascii="SVN-Gilroy" w:hAnsi="SVN-Gilroy"/>
                <w:i/>
                <w:szCs w:val="24"/>
              </w:rPr>
              <w:t>………</w:t>
            </w:r>
            <w:r w:rsidR="00F17A1A">
              <w:rPr>
                <w:rFonts w:ascii="SVN-Gilroy" w:hAnsi="SVN-Gilroy"/>
                <w:i/>
                <w:szCs w:val="24"/>
              </w:rPr>
              <w:t>………….</w:t>
            </w:r>
          </w:p>
          <w:p w14:paraId="7D8E8E86" w14:textId="53E08808" w:rsidR="00B73663" w:rsidRDefault="00B73663" w:rsidP="00B73663">
            <w:pPr>
              <w:tabs>
                <w:tab w:val="left" w:leader="underscore" w:pos="9900"/>
              </w:tabs>
              <w:rPr>
                <w:rFonts w:ascii="SVN-Gilroy" w:hAnsi="SVN-Gilroy"/>
                <w:i/>
                <w:szCs w:val="24"/>
              </w:rPr>
            </w:pPr>
            <w:r w:rsidRPr="009E5D4D">
              <w:rPr>
                <w:rFonts w:ascii="SVN-Gilroy" w:hAnsi="SVN-Gilroy"/>
                <w:szCs w:val="24"/>
              </w:rPr>
              <w:t>Địa chỉ thường trú:</w:t>
            </w:r>
            <w:r w:rsidRPr="009E5D4D">
              <w:rPr>
                <w:rFonts w:ascii="SVN-Gilroy" w:hAnsi="SVN-Gilroy"/>
                <w:i/>
                <w:szCs w:val="24"/>
              </w:rPr>
              <w:t xml:space="preserve"> </w:t>
            </w:r>
            <w:r w:rsidR="00F17A1A">
              <w:rPr>
                <w:rFonts w:ascii="SVN-Gilroy" w:hAnsi="SVN-Gilroy"/>
                <w:i/>
                <w:szCs w:val="24"/>
              </w:rPr>
              <w:t>……………………………………………………..</w:t>
            </w:r>
          </w:p>
          <w:p w14:paraId="67CF6D2D" w14:textId="4BE5C510" w:rsidR="00F17A1A" w:rsidRPr="009E5D4D" w:rsidRDefault="00F17A1A" w:rsidP="00B73663">
            <w:pPr>
              <w:tabs>
                <w:tab w:val="left" w:leader="underscore" w:pos="9900"/>
              </w:tabs>
              <w:rPr>
                <w:rFonts w:ascii="SVN-Gilroy" w:hAnsi="SVN-Gilroy"/>
                <w:szCs w:val="24"/>
              </w:rPr>
            </w:pPr>
            <w:r>
              <w:rPr>
                <w:rFonts w:ascii="SVN-Gilroy" w:hAnsi="SVN-Gilroy"/>
                <w:i/>
                <w:szCs w:val="24"/>
              </w:rPr>
              <w:t>……………………………………………………………………………………………</w:t>
            </w:r>
          </w:p>
          <w:p w14:paraId="60FEA689" w14:textId="19104495" w:rsidR="00B73663" w:rsidRDefault="00F17A1A" w:rsidP="00B73663">
            <w:pPr>
              <w:tabs>
                <w:tab w:val="left" w:leader="underscore" w:pos="9900"/>
              </w:tabs>
              <w:rPr>
                <w:rFonts w:ascii="SVN-Gilroy" w:hAnsi="SVN-Gilroy"/>
                <w:szCs w:val="24"/>
              </w:rPr>
            </w:pPr>
            <w:r>
              <w:rPr>
                <w:rFonts w:ascii="SVN-Gilroy" w:hAnsi="SVN-Gilroy"/>
                <w:szCs w:val="24"/>
              </w:rPr>
              <w:t xml:space="preserve">Tình trạng cư trú:   </w:t>
            </w:r>
            <w:r w:rsidR="00B73663" w:rsidRPr="009E5D4D">
              <w:rPr>
                <w:rFonts w:ascii="SVN-Gilroy" w:hAnsi="SVN-Gilroy" w:cs="Courier New"/>
                <w:iCs/>
                <w:szCs w:val="24"/>
              </w:rPr>
              <w:fldChar w:fldCharType="begin">
                <w:ffData>
                  <w:name w:val="Check1"/>
                  <w:enabled/>
                  <w:calcOnExit w:val="0"/>
                  <w:checkBox>
                    <w:sizeAuto/>
                    <w:default w:val="0"/>
                  </w:checkBox>
                </w:ffData>
              </w:fldChar>
            </w:r>
            <w:r w:rsidR="00B73663" w:rsidRPr="009E5D4D">
              <w:rPr>
                <w:rFonts w:ascii="SVN-Gilroy" w:hAnsi="SVN-Gilroy" w:cs="Courier New"/>
                <w:iCs/>
                <w:szCs w:val="24"/>
              </w:rPr>
              <w:instrText xml:space="preserve"> FORMCHECKBOX </w:instrText>
            </w:r>
            <w:r w:rsidR="00F5204B">
              <w:rPr>
                <w:rFonts w:ascii="SVN-Gilroy" w:hAnsi="SVN-Gilroy" w:cs="Courier New"/>
                <w:iCs/>
                <w:szCs w:val="24"/>
              </w:rPr>
            </w:r>
            <w:r w:rsidR="00F5204B">
              <w:rPr>
                <w:rFonts w:ascii="SVN-Gilroy" w:hAnsi="SVN-Gilroy" w:cs="Courier New"/>
                <w:iCs/>
                <w:szCs w:val="24"/>
              </w:rPr>
              <w:fldChar w:fldCharType="separate"/>
            </w:r>
            <w:r w:rsidR="00B73663" w:rsidRPr="009E5D4D">
              <w:rPr>
                <w:rFonts w:ascii="SVN-Gilroy" w:hAnsi="SVN-Gilroy" w:cs="Courier New"/>
                <w:iCs/>
                <w:szCs w:val="24"/>
              </w:rPr>
              <w:fldChar w:fldCharType="end"/>
            </w:r>
            <w:r w:rsidR="00B73663" w:rsidRPr="00F93E1C">
              <w:rPr>
                <w:rFonts w:ascii="SVN-Gilroy" w:hAnsi="SVN-Gilroy"/>
                <w:szCs w:val="24"/>
              </w:rPr>
              <w:t xml:space="preserve"> Cư trú     </w:t>
            </w:r>
            <w:r w:rsidR="00B73663" w:rsidRPr="009E5D4D">
              <w:rPr>
                <w:rFonts w:ascii="SVN-Gilroy" w:hAnsi="SVN-Gilroy" w:cs="Courier New"/>
                <w:iCs/>
                <w:szCs w:val="24"/>
              </w:rPr>
              <w:fldChar w:fldCharType="begin">
                <w:ffData>
                  <w:name w:val="Check1"/>
                  <w:enabled/>
                  <w:calcOnExit w:val="0"/>
                  <w:checkBox>
                    <w:sizeAuto/>
                    <w:default w:val="0"/>
                  </w:checkBox>
                </w:ffData>
              </w:fldChar>
            </w:r>
            <w:r w:rsidR="00B73663" w:rsidRPr="009E5D4D">
              <w:rPr>
                <w:rFonts w:ascii="SVN-Gilroy" w:hAnsi="SVN-Gilroy" w:cs="Courier New"/>
                <w:iCs/>
                <w:szCs w:val="24"/>
              </w:rPr>
              <w:instrText xml:space="preserve"> FORMCHECKBOX </w:instrText>
            </w:r>
            <w:r w:rsidR="00F5204B">
              <w:rPr>
                <w:rFonts w:ascii="SVN-Gilroy" w:hAnsi="SVN-Gilroy" w:cs="Courier New"/>
                <w:iCs/>
                <w:szCs w:val="24"/>
              </w:rPr>
            </w:r>
            <w:r w:rsidR="00F5204B">
              <w:rPr>
                <w:rFonts w:ascii="SVN-Gilroy" w:hAnsi="SVN-Gilroy" w:cs="Courier New"/>
                <w:iCs/>
                <w:szCs w:val="24"/>
              </w:rPr>
              <w:fldChar w:fldCharType="separate"/>
            </w:r>
            <w:r w:rsidR="00B73663" w:rsidRPr="009E5D4D">
              <w:rPr>
                <w:rFonts w:ascii="SVN-Gilroy" w:hAnsi="SVN-Gilroy" w:cs="Courier New"/>
                <w:iCs/>
                <w:szCs w:val="24"/>
              </w:rPr>
              <w:fldChar w:fldCharType="end"/>
            </w:r>
            <w:r w:rsidR="00B73663" w:rsidRPr="00F93E1C">
              <w:rPr>
                <w:rFonts w:ascii="SVN-Gilroy" w:hAnsi="SVN-Gilroy"/>
                <w:szCs w:val="24"/>
              </w:rPr>
              <w:t xml:space="preserve"> Không cư trú</w:t>
            </w:r>
          </w:p>
          <w:p w14:paraId="2447B95A" w14:textId="77777777" w:rsidR="00B73663" w:rsidRPr="00C70F0B" w:rsidRDefault="00B73663" w:rsidP="00B73663">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10AB4387" w14:textId="385A326D" w:rsidR="00F17A1A" w:rsidRDefault="00B73663" w:rsidP="00B73663">
            <w:pPr>
              <w:tabs>
                <w:tab w:val="left" w:leader="underscore" w:pos="9900"/>
              </w:tabs>
              <w:rPr>
                <w:rFonts w:ascii="SVN-Gilroy" w:hAnsi="SVN-Gilroy"/>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00F17A1A">
              <w:rPr>
                <w:rFonts w:ascii="SVN-Gilroy" w:hAnsi="SVN-Gilroy"/>
                <w:i/>
                <w:szCs w:val="24"/>
              </w:rPr>
              <w:t xml:space="preserve"> </w:t>
            </w:r>
            <w:r w:rsidRPr="00F93E1C">
              <w:rPr>
                <w:rFonts w:ascii="SVN-Gilroy" w:hAnsi="SVN-Gilroy"/>
                <w:i/>
                <w:szCs w:val="24"/>
              </w:rPr>
              <w:t>……………</w:t>
            </w:r>
            <w:r w:rsidR="00F17A1A">
              <w:rPr>
                <w:rFonts w:ascii="SVN-Gilroy" w:hAnsi="SVN-Gilroy"/>
                <w:i/>
                <w:szCs w:val="24"/>
              </w:rPr>
              <w:t>…..</w:t>
            </w:r>
            <w:r w:rsidRPr="00BB0724">
              <w:rPr>
                <w:rFonts w:ascii="SVN-Gilroy" w:hAnsi="SVN-Gilroy"/>
                <w:szCs w:val="24"/>
              </w:rPr>
              <w:t xml:space="preserve"> </w:t>
            </w:r>
          </w:p>
          <w:p w14:paraId="6E9E7487" w14:textId="6219BE6D" w:rsidR="00B73663" w:rsidRDefault="00B73663" w:rsidP="00B73663">
            <w:pPr>
              <w:tabs>
                <w:tab w:val="left" w:leader="underscore" w:pos="9900"/>
              </w:tabs>
              <w:rPr>
                <w:rFonts w:ascii="SVN-Gilroy" w:hAnsi="SVN-Gilroy"/>
                <w:i/>
                <w:szCs w:val="24"/>
              </w:rPr>
            </w:pPr>
            <w:r w:rsidRPr="00BB0724">
              <w:rPr>
                <w:rFonts w:ascii="SVN-Gilroy" w:hAnsi="SVN-Gilroy"/>
                <w:szCs w:val="24"/>
              </w:rPr>
              <w:t>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Pr>
                <w:rStyle w:val="FootnoteReference"/>
                <w:rFonts w:ascii="SVN-Gilroy" w:hAnsi="SVN-Gilroy"/>
                <w:i/>
                <w:szCs w:val="24"/>
              </w:rPr>
              <w:footnoteReference w:id="15"/>
            </w:r>
          </w:p>
          <w:p w14:paraId="4FE96025" w14:textId="0A366E97" w:rsidR="00B73663" w:rsidRDefault="00B73663" w:rsidP="00B73663">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r w:rsidR="00F17A1A">
              <w:rPr>
                <w:rFonts w:ascii="SVN-Gilroy" w:hAnsi="SVN-Gilroy"/>
                <w:szCs w:val="24"/>
              </w:rPr>
              <w:t>…</w:t>
            </w:r>
          </w:p>
          <w:p w14:paraId="653D3C9E" w14:textId="2730BF3B" w:rsidR="00F17A1A" w:rsidRDefault="00F17A1A" w:rsidP="00B73663">
            <w:pPr>
              <w:tabs>
                <w:tab w:val="left" w:leader="underscore" w:pos="9900"/>
              </w:tabs>
              <w:rPr>
                <w:rFonts w:ascii="SVN-Gilroy" w:hAnsi="SVN-Gilroy"/>
                <w:szCs w:val="24"/>
              </w:rPr>
            </w:pPr>
            <w:r>
              <w:rPr>
                <w:rFonts w:ascii="SVN-Gilroy" w:hAnsi="SVN-Gilroy"/>
                <w:szCs w:val="24"/>
              </w:rPr>
              <w:t>……………………………………………………………………………………………</w:t>
            </w:r>
          </w:p>
          <w:p w14:paraId="471A4415" w14:textId="34A1CADE" w:rsidR="00B73663" w:rsidRDefault="00B73663" w:rsidP="00B73663">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r w:rsidR="00F17A1A">
              <w:rPr>
                <w:rFonts w:ascii="SVN-Gilroy" w:hAnsi="SVN-Gilroy"/>
                <w:szCs w:val="24"/>
              </w:rPr>
              <w:t>………….</w:t>
            </w:r>
          </w:p>
          <w:p w14:paraId="3DF075C6" w14:textId="3F2C8C43" w:rsidR="00F17A1A" w:rsidRDefault="00F17A1A" w:rsidP="00B73663">
            <w:pPr>
              <w:tabs>
                <w:tab w:val="left" w:leader="underscore" w:pos="9900"/>
              </w:tabs>
              <w:rPr>
                <w:rFonts w:ascii="SVN-Gilroy" w:hAnsi="SVN-Gilroy"/>
                <w:szCs w:val="24"/>
              </w:rPr>
            </w:pPr>
            <w:r>
              <w:rPr>
                <w:rFonts w:ascii="SVN-Gilroy" w:hAnsi="SVN-Gilroy"/>
                <w:szCs w:val="24"/>
              </w:rPr>
              <w:t>……………………………………………………………………………………………</w:t>
            </w:r>
          </w:p>
          <w:p w14:paraId="55B2AEE5" w14:textId="77777777" w:rsidR="00B73663" w:rsidRDefault="00B73663" w:rsidP="00B73663">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5CBD4505" w14:textId="0ACBBBD5" w:rsidR="00F17A1A" w:rsidRPr="009E5D4D" w:rsidRDefault="00B73663" w:rsidP="00F17A1A">
            <w:pPr>
              <w:tabs>
                <w:tab w:val="left" w:leader="underscore" w:pos="9900"/>
              </w:tabs>
              <w:spacing w:line="276" w:lineRule="auto"/>
              <w:rPr>
                <w:rFonts w:ascii="SVN-Gilroy" w:hAnsi="SVN-Gilroy"/>
                <w:szCs w:val="24"/>
              </w:rPr>
            </w:pPr>
            <w:r>
              <w:rPr>
                <w:rFonts w:ascii="SVN-Gilroy" w:hAnsi="SVN-Gilroy"/>
                <w:szCs w:val="24"/>
              </w:rPr>
              <w:t xml:space="preserve">Quốc tịch: </w:t>
            </w:r>
            <w:r w:rsidR="00F17A1A" w:rsidRPr="009E5D4D">
              <w:rPr>
                <w:rFonts w:ascii="SVN-Gilroy" w:hAnsi="SVN-Gilroy"/>
                <w:i/>
                <w:szCs w:val="24"/>
              </w:rPr>
              <w:t>…………………………..……………..……………</w:t>
            </w:r>
            <w:r w:rsidR="00F17A1A">
              <w:rPr>
                <w:rFonts w:ascii="SVN-Gilroy" w:hAnsi="SVN-Gilroy"/>
                <w:i/>
                <w:szCs w:val="24"/>
              </w:rPr>
              <w:t>…………….</w:t>
            </w:r>
          </w:p>
          <w:p w14:paraId="0563D2C4" w14:textId="42855A02" w:rsidR="00B73663" w:rsidRPr="009E5D4D" w:rsidRDefault="00B73663" w:rsidP="00B73663">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r w:rsidR="00F17A1A">
              <w:rPr>
                <w:rFonts w:ascii="SVN-Gilroy" w:hAnsi="SVN-Gilroy"/>
                <w:i/>
                <w:szCs w:val="24"/>
              </w:rPr>
              <w:t>………..</w:t>
            </w:r>
          </w:p>
          <w:p w14:paraId="61996093" w14:textId="2FEAF9EE" w:rsidR="00B73663" w:rsidRDefault="00B73663" w:rsidP="00B73663">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00F17A1A">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F17A1A">
              <w:rPr>
                <w:rFonts w:ascii="SVN-Gilroy" w:hAnsi="SVN-Gilroy"/>
                <w:szCs w:val="24"/>
              </w:rPr>
              <w:t xml:space="preserve"> </w:t>
            </w:r>
            <w:r w:rsidRPr="000B0F33">
              <w:rPr>
                <w:rFonts w:ascii="SVN-Gilroy" w:hAnsi="SVN-Gilroy"/>
                <w:szCs w:val="24"/>
              </w:rPr>
              <w:t>…………………..</w:t>
            </w:r>
          </w:p>
          <w:p w14:paraId="123F85D1" w14:textId="7C23CABA" w:rsidR="00B73663" w:rsidRDefault="00B73663" w:rsidP="00B73663">
            <w:pPr>
              <w:tabs>
                <w:tab w:val="left" w:leader="underscore" w:pos="9900"/>
              </w:tabs>
              <w:spacing w:before="60"/>
              <w:ind w:right="-108"/>
              <w:rPr>
                <w:rFonts w:ascii="SVN-Gilroy" w:hAnsi="SVN-Gilroy"/>
                <w:szCs w:val="24"/>
              </w:rPr>
            </w:pPr>
            <w:r>
              <w:rPr>
                <w:rFonts w:ascii="SVN-Gilroy" w:hAnsi="SVN-Gilroy"/>
                <w:szCs w:val="24"/>
              </w:rPr>
              <w:t>Địa chỉ cư trú tại quốc gia mang quốc tịch còn lại: ……………</w:t>
            </w:r>
            <w:r w:rsidR="00A353E5">
              <w:rPr>
                <w:rFonts w:ascii="SVN-Gilroy" w:hAnsi="SVN-Gilroy"/>
                <w:szCs w:val="24"/>
              </w:rPr>
              <w:t>………………………………………………………………………….</w:t>
            </w:r>
          </w:p>
          <w:p w14:paraId="7D63814C" w14:textId="2DAA9D18" w:rsidR="00A353E5" w:rsidRPr="00DD237C" w:rsidRDefault="00A353E5" w:rsidP="00B73663">
            <w:pPr>
              <w:tabs>
                <w:tab w:val="left" w:leader="underscore" w:pos="9900"/>
              </w:tabs>
              <w:spacing w:before="60"/>
              <w:ind w:right="-108"/>
              <w:rPr>
                <w:rFonts w:ascii="SVN-Gilroy" w:hAnsi="SVN-Gilroy"/>
                <w:b/>
                <w:szCs w:val="24"/>
              </w:rPr>
            </w:pPr>
            <w:r w:rsidRPr="009E5D4D">
              <w:rPr>
                <w:rFonts w:ascii="SVN-Gilroy" w:hAnsi="SVN-Gilroy"/>
                <w:i/>
                <w:szCs w:val="24"/>
              </w:rPr>
              <w:t>…………………………..……………..……………</w:t>
            </w:r>
            <w:r>
              <w:rPr>
                <w:rFonts w:ascii="SVN-Gilroy" w:hAnsi="SVN-Gilroy"/>
                <w:i/>
                <w:szCs w:val="24"/>
              </w:rPr>
              <w:t>………</w:t>
            </w:r>
            <w:r>
              <w:rPr>
                <w:rFonts w:ascii="SVN-Gilroy" w:hAnsi="SVN-Gilroy"/>
                <w:szCs w:val="24"/>
              </w:rPr>
              <w:t>…………………………….</w:t>
            </w:r>
          </w:p>
        </w:tc>
        <w:tc>
          <w:tcPr>
            <w:tcW w:w="5573" w:type="dxa"/>
            <w:gridSpan w:val="2"/>
            <w:shd w:val="clear" w:color="auto" w:fill="auto"/>
          </w:tcPr>
          <w:p w14:paraId="3E335E4B" w14:textId="77777777" w:rsidR="00B73663" w:rsidRPr="009E5D4D" w:rsidRDefault="00B73663" w:rsidP="00B73663">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53B53930" w14:textId="77777777" w:rsidR="00B73663" w:rsidRPr="00F93E1C" w:rsidRDefault="00B73663" w:rsidP="00B73663">
            <w:pPr>
              <w:tabs>
                <w:tab w:val="left" w:leader="underscore" w:pos="9900"/>
              </w:tabs>
              <w:spacing w:line="276" w:lineRule="auto"/>
              <w:rPr>
                <w:rFonts w:ascii="SVN-Gilroy" w:hAnsi="SVN-Gilroy"/>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5204B">
              <w:rPr>
                <w:rFonts w:ascii="SVN-Gilroy" w:hAnsi="SVN-Gilroy" w:cs="Courier New"/>
                <w:iCs/>
                <w:szCs w:val="24"/>
              </w:rPr>
            </w:r>
            <w:r w:rsidR="00F5204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5204B">
              <w:rPr>
                <w:rFonts w:ascii="SVN-Gilroy" w:hAnsi="SVN-Gilroy" w:cs="Courier New"/>
                <w:iCs/>
                <w:szCs w:val="24"/>
              </w:rPr>
            </w:r>
            <w:r w:rsidR="00F5204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14:paraId="6A5FCD63" w14:textId="77777777" w:rsidR="00B73663" w:rsidRPr="009E5D4D" w:rsidRDefault="00B73663" w:rsidP="00B73663">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78573ED4" w14:textId="77777777" w:rsidR="00B73663" w:rsidRDefault="00B73663" w:rsidP="00B73663">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
          <w:p w14:paraId="6D4809E9" w14:textId="598F1A27" w:rsidR="00F17A1A" w:rsidRDefault="00B73663" w:rsidP="00B73663">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16"/>
            </w:r>
            <w:r>
              <w:rPr>
                <w:rFonts w:ascii="SVN-Gilroy" w:hAnsi="SVN-Gilroy"/>
                <w:szCs w:val="24"/>
              </w:rPr>
              <w:t xml:space="preserve">: </w:t>
            </w:r>
            <w:r w:rsidR="00F17A1A">
              <w:rPr>
                <w:rFonts w:ascii="SVN-Gilroy" w:hAnsi="SVN-Gilroy"/>
                <w:szCs w:val="24"/>
              </w:rPr>
              <w:t>……………………………………………………………………………..</w:t>
            </w:r>
          </w:p>
          <w:p w14:paraId="4612527C" w14:textId="7A8504B4" w:rsidR="00B73663" w:rsidRDefault="00F17A1A" w:rsidP="00B73663">
            <w:pPr>
              <w:tabs>
                <w:tab w:val="left" w:leader="underscore" w:pos="9900"/>
              </w:tabs>
              <w:spacing w:line="276" w:lineRule="auto"/>
              <w:rPr>
                <w:rFonts w:ascii="SVN-Gilroy" w:hAnsi="SVN-Gilroy"/>
                <w:i/>
                <w:szCs w:val="24"/>
              </w:rPr>
            </w:pPr>
            <w:r>
              <w:rPr>
                <w:rFonts w:ascii="SVN-Gilroy" w:hAnsi="SVN-Gilroy"/>
                <w:szCs w:val="24"/>
              </w:rPr>
              <w:t xml:space="preserve">Loại, số </w:t>
            </w:r>
            <w:r w:rsidR="00B73663">
              <w:rPr>
                <w:rFonts w:ascii="SVN-Gilroy" w:hAnsi="SVN-Gilroy"/>
                <w:szCs w:val="24"/>
              </w:rPr>
              <w:t>Giấy tờ tùy thân</w:t>
            </w:r>
            <w:r w:rsidR="00B73663">
              <w:rPr>
                <w:rStyle w:val="FootnoteReference"/>
                <w:rFonts w:ascii="SVN-Gilroy" w:hAnsi="SVN-Gilroy"/>
                <w:szCs w:val="24"/>
              </w:rPr>
              <w:footnoteReference w:id="17"/>
            </w:r>
            <w:r w:rsidR="00B73663" w:rsidRPr="009E5D4D">
              <w:rPr>
                <w:rFonts w:ascii="SVN-Gilroy" w:hAnsi="SVN-Gilroy"/>
                <w:szCs w:val="24"/>
              </w:rPr>
              <w:t>:</w:t>
            </w:r>
            <w:r w:rsidR="00B73663" w:rsidRPr="009E5D4D">
              <w:rPr>
                <w:rFonts w:ascii="SVN-Gilroy" w:hAnsi="SVN-Gilroy"/>
                <w:i/>
                <w:szCs w:val="24"/>
              </w:rPr>
              <w:t xml:space="preserve"> </w:t>
            </w:r>
            <w:r w:rsidR="00B73663">
              <w:rPr>
                <w:rFonts w:ascii="SVN-Gilroy" w:hAnsi="SVN-Gilroy"/>
                <w:i/>
                <w:szCs w:val="24"/>
              </w:rPr>
              <w:t>………………………….</w:t>
            </w:r>
            <w:r w:rsidR="00B73663">
              <w:rPr>
                <w:rStyle w:val="FootnoteReference"/>
                <w:rFonts w:ascii="SVN-Gilroy" w:hAnsi="SVN-Gilroy"/>
                <w:szCs w:val="24"/>
              </w:rPr>
              <w:footnoteReference w:id="18"/>
            </w:r>
          </w:p>
          <w:p w14:paraId="47F34879" w14:textId="77777777" w:rsidR="00B73663" w:rsidRDefault="00B73663" w:rsidP="00B73663">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
          <w:p w14:paraId="735CA1DE" w14:textId="1725C483" w:rsidR="00F17A1A" w:rsidRDefault="00B73663" w:rsidP="00B73663">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00F17A1A">
              <w:rPr>
                <w:rFonts w:ascii="SVN-Gilroy" w:hAnsi="SVN-Gilroy"/>
                <w:szCs w:val="24"/>
              </w:rPr>
              <w:t>………………………………………………………………….</w:t>
            </w:r>
          </w:p>
          <w:p w14:paraId="5E5ED75C" w14:textId="78F9AE1A" w:rsidR="00B73663" w:rsidRPr="009E5D4D" w:rsidRDefault="00B73663" w:rsidP="00B73663">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r>
              <w:rPr>
                <w:rFonts w:ascii="SVN-Gilroy" w:hAnsi="SVN-Gilroy"/>
                <w:i/>
                <w:szCs w:val="24"/>
              </w:rPr>
              <w:t>……</w:t>
            </w:r>
            <w:r w:rsidR="00F17A1A">
              <w:rPr>
                <w:rFonts w:ascii="SVN-Gilroy" w:hAnsi="SVN-Gilroy"/>
                <w:i/>
                <w:szCs w:val="24"/>
              </w:rPr>
              <w:t>………………</w:t>
            </w:r>
          </w:p>
          <w:p w14:paraId="0E6B9A2C" w14:textId="7B054E41" w:rsidR="00B73663" w:rsidRDefault="00B73663" w:rsidP="00B73663">
            <w:pPr>
              <w:tabs>
                <w:tab w:val="left" w:leader="underscore" w:pos="9900"/>
              </w:tabs>
              <w:rPr>
                <w:rFonts w:ascii="SVN-Gilroy" w:hAnsi="SVN-Gilroy"/>
                <w:szCs w:val="24"/>
              </w:rPr>
            </w:pPr>
            <w:r w:rsidRPr="009E5D4D">
              <w:rPr>
                <w:rFonts w:ascii="SVN-Gilroy" w:hAnsi="SVN-Gilroy"/>
                <w:szCs w:val="24"/>
              </w:rPr>
              <w:t>Email:</w:t>
            </w:r>
            <w:r w:rsidRPr="009E5D4D">
              <w:rPr>
                <w:rFonts w:ascii="SVN-Gilroy" w:hAnsi="SVN-Gilroy"/>
                <w:i/>
                <w:szCs w:val="24"/>
              </w:rPr>
              <w:t xml:space="preserve"> ……………………………………………………………</w:t>
            </w:r>
            <w:r>
              <w:rPr>
                <w:rFonts w:ascii="SVN-Gilroy" w:hAnsi="SVN-Gilroy"/>
                <w:i/>
                <w:szCs w:val="24"/>
              </w:rPr>
              <w:t>………</w:t>
            </w:r>
            <w:r w:rsidR="00F17A1A">
              <w:rPr>
                <w:rFonts w:ascii="SVN-Gilroy" w:hAnsi="SVN-Gilroy"/>
                <w:i/>
                <w:szCs w:val="24"/>
              </w:rPr>
              <w:t>……………..</w:t>
            </w:r>
          </w:p>
          <w:p w14:paraId="49C33360" w14:textId="7687392A" w:rsidR="00B73663" w:rsidRPr="009E5D4D" w:rsidRDefault="00B73663">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6096BCD2" w14:textId="78E5CFF6" w:rsidR="00B73663" w:rsidRDefault="00B73663">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5204B">
              <w:rPr>
                <w:rFonts w:ascii="SVN-Gilroy" w:hAnsi="SVN-Gilroy" w:cs="Courier New"/>
                <w:iCs/>
                <w:szCs w:val="24"/>
              </w:rPr>
            </w:r>
            <w:r w:rsidR="00F5204B">
              <w:rPr>
                <w:rFonts w:ascii="SVN-Gilroy" w:hAnsi="SVN-Gilroy" w:cs="Courier New"/>
                <w:iCs/>
                <w:szCs w:val="24"/>
              </w:rPr>
              <w:fldChar w:fldCharType="separate"/>
            </w:r>
            <w:r w:rsidRPr="009E5D4D">
              <w:rPr>
                <w:rFonts w:ascii="SVN-Gilroy" w:hAnsi="SVN-Gilroy" w:cs="Courier New"/>
                <w:iCs/>
                <w:szCs w:val="24"/>
              </w:rPr>
              <w:fldChar w:fldCharType="end"/>
            </w:r>
            <w:r w:rsidR="00F17A1A">
              <w:rPr>
                <w:rFonts w:ascii="SVN-Gilroy" w:hAnsi="SVN-Gilroy"/>
                <w:szCs w:val="24"/>
              </w:rPr>
              <w:t xml:space="preserve"> Cư trú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5204B">
              <w:rPr>
                <w:rFonts w:ascii="SVN-Gilroy" w:hAnsi="SVN-Gilroy" w:cs="Courier New"/>
                <w:iCs/>
                <w:szCs w:val="24"/>
              </w:rPr>
            </w:r>
            <w:r w:rsidR="00F5204B">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11D6A10E" w14:textId="77777777" w:rsidR="00B73663" w:rsidRPr="00C70F0B" w:rsidRDefault="00B73663">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71ED449D" w14:textId="77777777" w:rsidR="00B73663" w:rsidRDefault="00B73663">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9A533F">
              <w:rPr>
                <w:rStyle w:val="FootnoteReference"/>
                <w:rFonts w:ascii="SVN-Gilroy" w:hAnsi="SVN-Gilroy"/>
                <w:szCs w:val="24"/>
              </w:rPr>
              <w:footnoteReference w:id="19"/>
            </w:r>
          </w:p>
          <w:p w14:paraId="366E3385" w14:textId="7DBFFED0" w:rsidR="00B73663" w:rsidRDefault="00B73663">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499F5AE9" w14:textId="3EAB6ECC" w:rsidR="00F17A1A" w:rsidRDefault="00F17A1A">
            <w:pPr>
              <w:tabs>
                <w:tab w:val="left" w:leader="underscore" w:pos="9900"/>
              </w:tabs>
              <w:rPr>
                <w:rFonts w:ascii="SVN-Gilroy" w:hAnsi="SVN-Gilroy"/>
                <w:szCs w:val="24"/>
              </w:rPr>
            </w:pPr>
            <w:r>
              <w:rPr>
                <w:rFonts w:ascii="SVN-Gilroy" w:hAnsi="SVN-Gilroy"/>
                <w:szCs w:val="24"/>
              </w:rPr>
              <w:t>……………………………………………………………………………………………….</w:t>
            </w:r>
          </w:p>
          <w:p w14:paraId="3CBB5227" w14:textId="12F0E91D" w:rsidR="00B73663" w:rsidRDefault="00B73663">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r w:rsidR="00F17A1A">
              <w:rPr>
                <w:rFonts w:ascii="SVN-Gilroy" w:hAnsi="SVN-Gilroy"/>
                <w:szCs w:val="24"/>
              </w:rPr>
              <w:t>………………</w:t>
            </w:r>
          </w:p>
          <w:p w14:paraId="3F2BB4E8" w14:textId="0155DC2D" w:rsidR="00F17A1A" w:rsidRDefault="00F17A1A">
            <w:pPr>
              <w:tabs>
                <w:tab w:val="left" w:leader="underscore" w:pos="9900"/>
              </w:tabs>
              <w:rPr>
                <w:rFonts w:ascii="SVN-Gilroy" w:hAnsi="SVN-Gilroy"/>
                <w:szCs w:val="24"/>
              </w:rPr>
            </w:pPr>
            <w:r>
              <w:rPr>
                <w:rFonts w:ascii="SVN-Gilroy" w:hAnsi="SVN-Gilroy"/>
                <w:szCs w:val="24"/>
              </w:rPr>
              <w:t>……………………………………………………………………………………………….</w:t>
            </w:r>
          </w:p>
          <w:p w14:paraId="794B7E07" w14:textId="77777777" w:rsidR="00B73663" w:rsidRDefault="00B73663">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21726726" w14:textId="60FC3AA2" w:rsidR="00F17A1A" w:rsidRDefault="00B73663">
            <w:pPr>
              <w:tabs>
                <w:tab w:val="left" w:leader="underscore" w:pos="9900"/>
              </w:tabs>
              <w:spacing w:line="276" w:lineRule="auto"/>
              <w:rPr>
                <w:rFonts w:ascii="SVN-Gilroy" w:hAnsi="SVN-Gilroy"/>
                <w:i/>
                <w:szCs w:val="24"/>
              </w:rPr>
            </w:pPr>
            <w:r>
              <w:rPr>
                <w:rFonts w:ascii="SVN-Gilroy" w:hAnsi="SVN-Gilroy"/>
                <w:szCs w:val="24"/>
              </w:rPr>
              <w:t xml:space="preserve">Quốc tịch: </w:t>
            </w:r>
            <w:r w:rsidR="00F17A1A" w:rsidRPr="009E5D4D">
              <w:rPr>
                <w:rFonts w:ascii="SVN-Gilroy" w:hAnsi="SVN-Gilroy"/>
                <w:i/>
                <w:szCs w:val="24"/>
              </w:rPr>
              <w:t>…………………………..……………..……………</w:t>
            </w:r>
            <w:r w:rsidR="00F17A1A">
              <w:rPr>
                <w:rFonts w:ascii="SVN-Gilroy" w:hAnsi="SVN-Gilroy"/>
                <w:i/>
                <w:szCs w:val="24"/>
              </w:rPr>
              <w:t>………………..</w:t>
            </w:r>
          </w:p>
          <w:p w14:paraId="7D918F90" w14:textId="3FBD8E28" w:rsidR="00B73663" w:rsidRPr="009E5D4D" w:rsidRDefault="00B73663">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r w:rsidR="00F17A1A">
              <w:rPr>
                <w:rFonts w:ascii="SVN-Gilroy" w:hAnsi="SVN-Gilroy"/>
                <w:i/>
                <w:szCs w:val="24"/>
              </w:rPr>
              <w:t>…………….</w:t>
            </w:r>
          </w:p>
          <w:p w14:paraId="55A48088" w14:textId="005FCB1F" w:rsidR="00F17A1A" w:rsidRDefault="00B73663">
            <w:pPr>
              <w:tabs>
                <w:tab w:val="left" w:leader="underscore" w:pos="9900"/>
              </w:tabs>
              <w:rPr>
                <w:rFonts w:ascii="SVN-Gilroy" w:hAnsi="SVN-Gilroy"/>
                <w:i/>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00A353E5">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00A353E5">
              <w:rPr>
                <w:rFonts w:ascii="SVN-Gilroy" w:hAnsi="SVN-Gilroy"/>
                <w:i/>
                <w:szCs w:val="24"/>
              </w:rPr>
              <w:t xml:space="preserve"> …………………………….</w:t>
            </w:r>
          </w:p>
          <w:p w14:paraId="543D8CFC" w14:textId="0A1B554F" w:rsidR="00B73663" w:rsidRDefault="00B73663">
            <w:pPr>
              <w:tabs>
                <w:tab w:val="left" w:leader="underscore" w:pos="9900"/>
              </w:tabs>
              <w:rPr>
                <w:rFonts w:ascii="SVN-Gilroy" w:hAnsi="SVN-Gilroy"/>
                <w:szCs w:val="24"/>
              </w:rPr>
            </w:pPr>
            <w:r>
              <w:rPr>
                <w:rFonts w:ascii="SVN-Gilroy" w:hAnsi="SVN-Gilroy"/>
                <w:szCs w:val="24"/>
              </w:rPr>
              <w:t>Ngày hết hạn hiệu lực</w:t>
            </w:r>
            <w:r w:rsidRPr="000B0F33">
              <w:rPr>
                <w:rFonts w:ascii="SVN-Gilroy" w:hAnsi="SVN-Gilroy"/>
                <w:szCs w:val="24"/>
              </w:rPr>
              <w:t>:</w:t>
            </w:r>
            <w:r w:rsidR="00F17A1A">
              <w:rPr>
                <w:rFonts w:ascii="SVN-Gilroy" w:hAnsi="SVN-Gilroy"/>
                <w:szCs w:val="24"/>
              </w:rPr>
              <w:t xml:space="preserve"> </w:t>
            </w:r>
            <w:r w:rsidRPr="000B0F33">
              <w:rPr>
                <w:rFonts w:ascii="SVN-Gilroy" w:hAnsi="SVN-Gilroy"/>
                <w:szCs w:val="24"/>
              </w:rPr>
              <w:t>…………………..</w:t>
            </w:r>
          </w:p>
          <w:p w14:paraId="0FC2E2AF" w14:textId="77777777" w:rsidR="00B73663" w:rsidRDefault="00B73663">
            <w:pPr>
              <w:tabs>
                <w:tab w:val="left" w:leader="underscore" w:pos="9900"/>
              </w:tabs>
              <w:spacing w:before="60"/>
              <w:ind w:right="-108"/>
              <w:rPr>
                <w:rFonts w:ascii="SVN-Gilroy" w:hAnsi="SVN-Gilroy"/>
                <w:szCs w:val="24"/>
              </w:rPr>
            </w:pPr>
            <w:r>
              <w:rPr>
                <w:rFonts w:ascii="SVN-Gilroy" w:hAnsi="SVN-Gilroy"/>
                <w:szCs w:val="24"/>
              </w:rPr>
              <w:t xml:space="preserve">Địa chỉ cư trú tại quốc gia mang quốc tịch còn lại: </w:t>
            </w:r>
            <w:r w:rsidR="00A353E5">
              <w:rPr>
                <w:rFonts w:ascii="SVN-Gilroy" w:hAnsi="SVN-Gilroy"/>
                <w:szCs w:val="24"/>
              </w:rPr>
              <w:t>…………………………………………………………………………………………………</w:t>
            </w:r>
          </w:p>
          <w:p w14:paraId="4C246BAC" w14:textId="7ADB11A7" w:rsidR="00A353E5" w:rsidRPr="00DB012D" w:rsidRDefault="00DB012D">
            <w:pPr>
              <w:tabs>
                <w:tab w:val="left" w:leader="underscore" w:pos="9900"/>
              </w:tabs>
              <w:spacing w:before="60"/>
              <w:ind w:right="-108"/>
              <w:rPr>
                <w:rFonts w:ascii="SVN-Gilroy" w:hAnsi="SVN-Gilroy"/>
                <w:szCs w:val="24"/>
              </w:rPr>
            </w:pPr>
            <w:r>
              <w:rPr>
                <w:rFonts w:ascii="SVN-Gilroy" w:hAnsi="SVN-Gilroy"/>
                <w:szCs w:val="24"/>
              </w:rPr>
              <w:t>…………………………………………………………………………………………………</w:t>
            </w:r>
          </w:p>
        </w:tc>
      </w:tr>
      <w:tr w:rsidR="00B73663" w:rsidRPr="00DD237C" w14:paraId="32C52BC8" w14:textId="77777777" w:rsidTr="005E2DB3">
        <w:trPr>
          <w:gridAfter w:val="2"/>
          <w:wAfter w:w="277" w:type="dxa"/>
          <w:cantSplit/>
          <w:trHeight w:val="2261"/>
        </w:trPr>
        <w:tc>
          <w:tcPr>
            <w:tcW w:w="2786" w:type="dxa"/>
            <w:shd w:val="clear" w:color="auto" w:fill="auto"/>
          </w:tcPr>
          <w:p w14:paraId="345BA61E" w14:textId="59F25207" w:rsidR="00B73663" w:rsidRPr="00DD237C" w:rsidRDefault="00B73663" w:rsidP="00B73663">
            <w:pPr>
              <w:tabs>
                <w:tab w:val="left" w:leader="underscore" w:pos="9900"/>
              </w:tabs>
              <w:spacing w:before="60"/>
              <w:ind w:right="-108"/>
              <w:jc w:val="center"/>
              <w:rPr>
                <w:rFonts w:ascii="SVN-Gilroy" w:hAnsi="SVN-Gilroy"/>
                <w:szCs w:val="24"/>
              </w:rPr>
            </w:pPr>
            <w:r w:rsidRPr="00DD237C">
              <w:rPr>
                <w:rFonts w:ascii="SVN-Gilroy" w:hAnsi="SVN-Gilroy"/>
                <w:b/>
                <w:szCs w:val="24"/>
              </w:rPr>
              <w:lastRenderedPageBreak/>
              <w:t>Chữ ký</w:t>
            </w:r>
            <w:r w:rsidRPr="00DD237C">
              <w:rPr>
                <w:rFonts w:ascii="SVN-Gilroy" w:hAnsi="SVN-Gilroy"/>
                <w:szCs w:val="24"/>
              </w:rPr>
              <w:t xml:space="preserve"> </w:t>
            </w:r>
            <w:r w:rsidRPr="00DD237C">
              <w:rPr>
                <w:rFonts w:ascii="SVN-Gilroy" w:hAnsi="SVN-Gilroy"/>
                <w:b/>
                <w:szCs w:val="24"/>
              </w:rPr>
              <w:t>mẫu</w:t>
            </w:r>
            <w:r w:rsidRPr="00DD237C">
              <w:rPr>
                <w:rFonts w:ascii="SVN-Gilroy" w:hAnsi="SVN-Gilroy"/>
                <w:szCs w:val="24"/>
              </w:rPr>
              <w:t xml:space="preserve"> </w:t>
            </w:r>
            <w:r w:rsidRPr="00DD237C">
              <w:rPr>
                <w:rFonts w:ascii="SVN-Gilroy" w:hAnsi="SVN-Gilroy"/>
                <w:b/>
                <w:szCs w:val="24"/>
              </w:rPr>
              <w:t>thứ nhất</w:t>
            </w:r>
            <w:r w:rsidRPr="00DD237C" w:rsidDel="009743B0">
              <w:rPr>
                <w:rFonts w:ascii="SVN-Gilroy" w:hAnsi="SVN-Gilroy"/>
                <w:b/>
                <w:szCs w:val="24"/>
              </w:rPr>
              <w:t xml:space="preserve"> </w:t>
            </w:r>
          </w:p>
        </w:tc>
        <w:tc>
          <w:tcPr>
            <w:tcW w:w="2580" w:type="dxa"/>
            <w:shd w:val="clear" w:color="auto" w:fill="auto"/>
          </w:tcPr>
          <w:p w14:paraId="3B00A923" w14:textId="77777777" w:rsidR="00B73663" w:rsidRPr="00DD237C" w:rsidRDefault="00B73663" w:rsidP="00B73663">
            <w:pPr>
              <w:tabs>
                <w:tab w:val="left" w:leader="underscore" w:pos="9900"/>
              </w:tabs>
              <w:spacing w:before="60"/>
              <w:ind w:right="-108"/>
              <w:jc w:val="center"/>
              <w:rPr>
                <w:rFonts w:ascii="SVN-Gilroy" w:hAnsi="SVN-Gilroy"/>
                <w:szCs w:val="24"/>
              </w:rPr>
            </w:pPr>
            <w:r w:rsidRPr="00DD237C">
              <w:rPr>
                <w:rFonts w:ascii="SVN-Gilroy" w:hAnsi="SVN-Gilroy"/>
                <w:b/>
                <w:szCs w:val="24"/>
              </w:rPr>
              <w:t>Chữ ký mẫu thứ hai</w:t>
            </w:r>
          </w:p>
        </w:tc>
        <w:tc>
          <w:tcPr>
            <w:tcW w:w="2786" w:type="dxa"/>
            <w:shd w:val="clear" w:color="auto" w:fill="auto"/>
          </w:tcPr>
          <w:p w14:paraId="23656E32" w14:textId="77777777" w:rsidR="00B73663" w:rsidRPr="00DD237C" w:rsidRDefault="00B73663" w:rsidP="00B73663">
            <w:pPr>
              <w:tabs>
                <w:tab w:val="left" w:leader="underscore" w:pos="9900"/>
              </w:tabs>
              <w:spacing w:before="60"/>
              <w:ind w:right="-108"/>
              <w:jc w:val="center"/>
              <w:rPr>
                <w:rFonts w:ascii="SVN-Gilroy" w:hAnsi="SVN-Gilroy"/>
                <w:szCs w:val="24"/>
              </w:rPr>
            </w:pPr>
            <w:r w:rsidRPr="00DD237C">
              <w:rPr>
                <w:rFonts w:ascii="SVN-Gilroy" w:hAnsi="SVN-Gilroy"/>
                <w:b/>
                <w:szCs w:val="24"/>
              </w:rPr>
              <w:t>Chữ ký</w:t>
            </w:r>
            <w:r w:rsidRPr="00DD237C">
              <w:rPr>
                <w:rFonts w:ascii="SVN-Gilroy" w:hAnsi="SVN-Gilroy"/>
                <w:szCs w:val="24"/>
              </w:rPr>
              <w:t xml:space="preserve"> </w:t>
            </w:r>
            <w:r w:rsidRPr="00DD237C">
              <w:rPr>
                <w:rFonts w:ascii="SVN-Gilroy" w:hAnsi="SVN-Gilroy"/>
                <w:b/>
                <w:szCs w:val="24"/>
              </w:rPr>
              <w:t>mẫu</w:t>
            </w:r>
            <w:r w:rsidRPr="00DD237C">
              <w:rPr>
                <w:rFonts w:ascii="SVN-Gilroy" w:hAnsi="SVN-Gilroy"/>
                <w:szCs w:val="24"/>
              </w:rPr>
              <w:t xml:space="preserve"> </w:t>
            </w:r>
            <w:r w:rsidRPr="00DD237C">
              <w:rPr>
                <w:rFonts w:ascii="SVN-Gilroy" w:hAnsi="SVN-Gilroy"/>
                <w:b/>
                <w:szCs w:val="24"/>
              </w:rPr>
              <w:t>thứ nhất</w:t>
            </w:r>
          </w:p>
        </w:tc>
        <w:tc>
          <w:tcPr>
            <w:tcW w:w="2787" w:type="dxa"/>
            <w:shd w:val="clear" w:color="auto" w:fill="auto"/>
          </w:tcPr>
          <w:p w14:paraId="05413CC6" w14:textId="77777777" w:rsidR="00B73663" w:rsidRPr="00DD237C" w:rsidRDefault="00B73663" w:rsidP="00B73663">
            <w:pPr>
              <w:tabs>
                <w:tab w:val="left" w:leader="underscore" w:pos="9900"/>
              </w:tabs>
              <w:spacing w:before="60"/>
              <w:ind w:right="-108"/>
              <w:jc w:val="center"/>
              <w:rPr>
                <w:rFonts w:ascii="SVN-Gilroy" w:hAnsi="SVN-Gilroy"/>
                <w:szCs w:val="24"/>
              </w:rPr>
            </w:pPr>
            <w:r w:rsidRPr="00DD237C">
              <w:rPr>
                <w:rFonts w:ascii="SVN-Gilroy" w:hAnsi="SVN-Gilroy"/>
                <w:b/>
                <w:szCs w:val="24"/>
              </w:rPr>
              <w:t>Chữ ký mẫu thứ hai</w:t>
            </w:r>
          </w:p>
        </w:tc>
      </w:tr>
      <w:tr w:rsidR="00B73663" w:rsidRPr="00DD237C" w14:paraId="55A77AFB" w14:textId="77777777" w:rsidTr="005E2DB3">
        <w:trPr>
          <w:gridAfter w:val="1"/>
          <w:wAfter w:w="266" w:type="dxa"/>
          <w:cantSplit/>
          <w:trHeight w:val="362"/>
        </w:trPr>
        <w:tc>
          <w:tcPr>
            <w:tcW w:w="10950" w:type="dxa"/>
            <w:gridSpan w:val="5"/>
            <w:shd w:val="clear" w:color="auto" w:fill="00B050"/>
            <w:vAlign w:val="center"/>
          </w:tcPr>
          <w:p w14:paraId="512D65CE" w14:textId="77777777" w:rsidR="00B73663" w:rsidRPr="00DD237C" w:rsidRDefault="00B73663" w:rsidP="00B73663">
            <w:pPr>
              <w:tabs>
                <w:tab w:val="left" w:leader="underscore" w:pos="9900"/>
              </w:tabs>
              <w:spacing w:before="60"/>
              <w:ind w:right="-108"/>
              <w:rPr>
                <w:rFonts w:ascii="SVN-Gilroy" w:hAnsi="SVN-Gilroy"/>
                <w:b/>
                <w:szCs w:val="24"/>
              </w:rPr>
            </w:pPr>
            <w:r w:rsidRPr="00DD237C">
              <w:rPr>
                <w:rFonts w:ascii="SVN-Gilroy" w:hAnsi="SVN-Gilroy"/>
                <w:b/>
                <w:szCs w:val="24"/>
              </w:rPr>
              <w:t>ĐĂNG KÝ MẪU DẤU*</w:t>
            </w:r>
          </w:p>
        </w:tc>
      </w:tr>
      <w:tr w:rsidR="00B73663" w:rsidRPr="00DD237C" w14:paraId="7C74D2D1" w14:textId="77777777" w:rsidTr="005E2DB3">
        <w:trPr>
          <w:gridAfter w:val="2"/>
          <w:wAfter w:w="277" w:type="dxa"/>
          <w:cantSplit/>
          <w:trHeight w:val="371"/>
        </w:trPr>
        <w:tc>
          <w:tcPr>
            <w:tcW w:w="5366" w:type="dxa"/>
            <w:gridSpan w:val="2"/>
            <w:shd w:val="clear" w:color="auto" w:fill="auto"/>
            <w:vAlign w:val="center"/>
          </w:tcPr>
          <w:p w14:paraId="1525E5A6" w14:textId="77777777" w:rsidR="00B73663" w:rsidRPr="00DD237C" w:rsidRDefault="00B73663" w:rsidP="00B73663">
            <w:pPr>
              <w:tabs>
                <w:tab w:val="left" w:leader="underscore" w:pos="9900"/>
              </w:tabs>
              <w:spacing w:before="60"/>
              <w:ind w:right="-108"/>
              <w:jc w:val="center"/>
              <w:rPr>
                <w:rFonts w:ascii="SVN-Gilroy" w:hAnsi="SVN-Gilroy"/>
                <w:b/>
                <w:szCs w:val="24"/>
              </w:rPr>
            </w:pPr>
            <w:r w:rsidRPr="00DD237C">
              <w:rPr>
                <w:rFonts w:ascii="SVN-Gilroy" w:hAnsi="SVN-Gilroy"/>
                <w:b/>
                <w:szCs w:val="24"/>
              </w:rPr>
              <w:t>Mẫu dấu</w:t>
            </w:r>
          </w:p>
        </w:tc>
        <w:tc>
          <w:tcPr>
            <w:tcW w:w="5573" w:type="dxa"/>
            <w:gridSpan w:val="2"/>
            <w:shd w:val="clear" w:color="auto" w:fill="auto"/>
            <w:vAlign w:val="center"/>
          </w:tcPr>
          <w:p w14:paraId="69E7CB72" w14:textId="77777777" w:rsidR="00B73663" w:rsidRPr="00DD237C" w:rsidRDefault="00B73663" w:rsidP="00B73663">
            <w:pPr>
              <w:tabs>
                <w:tab w:val="left" w:leader="underscore" w:pos="9900"/>
              </w:tabs>
              <w:spacing w:before="60"/>
              <w:ind w:right="-108"/>
              <w:jc w:val="center"/>
              <w:rPr>
                <w:rFonts w:ascii="SVN-Gilroy" w:hAnsi="SVN-Gilroy"/>
                <w:b/>
                <w:szCs w:val="24"/>
              </w:rPr>
            </w:pPr>
            <w:r w:rsidRPr="00DD237C">
              <w:rPr>
                <w:rFonts w:ascii="SVN-Gilroy" w:hAnsi="SVN-Gilroy"/>
                <w:b/>
                <w:szCs w:val="24"/>
              </w:rPr>
              <w:t>Mẫu dấu</w:t>
            </w:r>
          </w:p>
        </w:tc>
      </w:tr>
      <w:tr w:rsidR="00B73663" w:rsidRPr="00DD237C" w14:paraId="37A96CFD" w14:textId="77777777" w:rsidTr="005E2DB3">
        <w:trPr>
          <w:gridAfter w:val="2"/>
          <w:wAfter w:w="277" w:type="dxa"/>
          <w:cantSplit/>
          <w:trHeight w:val="2413"/>
        </w:trPr>
        <w:tc>
          <w:tcPr>
            <w:tcW w:w="5366" w:type="dxa"/>
            <w:gridSpan w:val="2"/>
            <w:shd w:val="clear" w:color="auto" w:fill="auto"/>
            <w:vAlign w:val="center"/>
          </w:tcPr>
          <w:p w14:paraId="28C8862D" w14:textId="77777777" w:rsidR="00B73663" w:rsidRDefault="00B73663" w:rsidP="00B73663">
            <w:pPr>
              <w:tabs>
                <w:tab w:val="left" w:leader="underscore" w:pos="9900"/>
              </w:tabs>
              <w:spacing w:before="60"/>
              <w:ind w:right="-108"/>
              <w:jc w:val="center"/>
              <w:rPr>
                <w:rFonts w:ascii="SVN-Gilroy" w:hAnsi="SVN-Gilroy"/>
                <w:b/>
                <w:szCs w:val="24"/>
              </w:rPr>
            </w:pPr>
          </w:p>
          <w:p w14:paraId="2FD035B4" w14:textId="77777777" w:rsidR="00B73663" w:rsidRPr="00DD237C" w:rsidRDefault="00B73663" w:rsidP="00B73663">
            <w:pPr>
              <w:tabs>
                <w:tab w:val="left" w:leader="underscore" w:pos="9900"/>
              </w:tabs>
              <w:spacing w:before="60"/>
              <w:ind w:right="-108"/>
              <w:jc w:val="center"/>
              <w:rPr>
                <w:rFonts w:ascii="SVN-Gilroy" w:hAnsi="SVN-Gilroy"/>
                <w:b/>
                <w:szCs w:val="24"/>
              </w:rPr>
            </w:pPr>
          </w:p>
        </w:tc>
        <w:tc>
          <w:tcPr>
            <w:tcW w:w="5573" w:type="dxa"/>
            <w:gridSpan w:val="2"/>
            <w:shd w:val="clear" w:color="auto" w:fill="auto"/>
            <w:vAlign w:val="center"/>
          </w:tcPr>
          <w:p w14:paraId="61A90D8F" w14:textId="77777777" w:rsidR="00B73663" w:rsidRDefault="00B73663" w:rsidP="00B73663">
            <w:pPr>
              <w:tabs>
                <w:tab w:val="left" w:leader="underscore" w:pos="9900"/>
              </w:tabs>
              <w:spacing w:before="60"/>
              <w:ind w:right="-108"/>
              <w:jc w:val="center"/>
              <w:rPr>
                <w:rFonts w:ascii="SVN-Gilroy" w:hAnsi="SVN-Gilroy"/>
                <w:b/>
                <w:szCs w:val="24"/>
              </w:rPr>
            </w:pPr>
          </w:p>
          <w:p w14:paraId="2D7A189E" w14:textId="77777777" w:rsidR="00B73663" w:rsidRDefault="00B73663" w:rsidP="00B73663">
            <w:pPr>
              <w:tabs>
                <w:tab w:val="left" w:leader="underscore" w:pos="9900"/>
              </w:tabs>
              <w:spacing w:before="60"/>
              <w:ind w:right="-108"/>
              <w:jc w:val="center"/>
              <w:rPr>
                <w:rFonts w:ascii="SVN-Gilroy" w:hAnsi="SVN-Gilroy"/>
                <w:b/>
                <w:szCs w:val="24"/>
              </w:rPr>
            </w:pPr>
          </w:p>
          <w:p w14:paraId="400F2DEE" w14:textId="77777777" w:rsidR="00B73663" w:rsidRDefault="00B73663" w:rsidP="00B73663">
            <w:pPr>
              <w:tabs>
                <w:tab w:val="left" w:leader="underscore" w:pos="9900"/>
              </w:tabs>
              <w:spacing w:before="60"/>
              <w:ind w:right="-108"/>
              <w:jc w:val="center"/>
              <w:rPr>
                <w:rFonts w:ascii="SVN-Gilroy" w:hAnsi="SVN-Gilroy"/>
                <w:b/>
                <w:szCs w:val="24"/>
              </w:rPr>
            </w:pPr>
          </w:p>
          <w:p w14:paraId="2161D6B5" w14:textId="77777777" w:rsidR="00B73663" w:rsidRDefault="00B73663" w:rsidP="00B73663">
            <w:pPr>
              <w:tabs>
                <w:tab w:val="left" w:leader="underscore" w:pos="9900"/>
              </w:tabs>
              <w:spacing w:before="60"/>
              <w:ind w:right="-108"/>
              <w:jc w:val="center"/>
              <w:rPr>
                <w:rFonts w:ascii="SVN-Gilroy" w:hAnsi="SVN-Gilroy"/>
                <w:b/>
                <w:szCs w:val="24"/>
              </w:rPr>
            </w:pPr>
          </w:p>
          <w:p w14:paraId="4176B007" w14:textId="77777777" w:rsidR="00B73663" w:rsidRDefault="00B73663" w:rsidP="00B73663">
            <w:pPr>
              <w:tabs>
                <w:tab w:val="left" w:leader="underscore" w:pos="9900"/>
              </w:tabs>
              <w:spacing w:before="60"/>
              <w:ind w:right="-108"/>
              <w:jc w:val="center"/>
              <w:rPr>
                <w:rFonts w:ascii="SVN-Gilroy" w:hAnsi="SVN-Gilroy"/>
                <w:b/>
                <w:szCs w:val="24"/>
              </w:rPr>
            </w:pPr>
          </w:p>
          <w:p w14:paraId="014BC0F5" w14:textId="77777777" w:rsidR="00B73663" w:rsidRDefault="00B73663" w:rsidP="00B73663">
            <w:pPr>
              <w:tabs>
                <w:tab w:val="left" w:leader="underscore" w:pos="9900"/>
              </w:tabs>
              <w:spacing w:before="60"/>
              <w:ind w:right="-108"/>
              <w:jc w:val="center"/>
              <w:rPr>
                <w:rFonts w:ascii="SVN-Gilroy" w:hAnsi="SVN-Gilroy"/>
                <w:b/>
                <w:szCs w:val="24"/>
              </w:rPr>
            </w:pPr>
          </w:p>
          <w:p w14:paraId="52362443" w14:textId="77777777" w:rsidR="00B73663" w:rsidRDefault="00B73663" w:rsidP="00B73663">
            <w:pPr>
              <w:tabs>
                <w:tab w:val="left" w:leader="underscore" w:pos="9900"/>
              </w:tabs>
              <w:spacing w:before="60"/>
              <w:ind w:right="-108"/>
              <w:jc w:val="center"/>
              <w:rPr>
                <w:rFonts w:ascii="SVN-Gilroy" w:hAnsi="SVN-Gilroy"/>
                <w:b/>
                <w:szCs w:val="24"/>
              </w:rPr>
            </w:pPr>
          </w:p>
          <w:p w14:paraId="0219ED18" w14:textId="77777777" w:rsidR="00B73663" w:rsidRPr="00DD237C" w:rsidRDefault="00B73663" w:rsidP="00B73663">
            <w:pPr>
              <w:tabs>
                <w:tab w:val="left" w:leader="underscore" w:pos="9900"/>
              </w:tabs>
              <w:spacing w:before="60"/>
              <w:ind w:right="-108"/>
              <w:jc w:val="center"/>
              <w:rPr>
                <w:rFonts w:ascii="SVN-Gilroy" w:hAnsi="SVN-Gilroy"/>
                <w:b/>
                <w:szCs w:val="24"/>
              </w:rPr>
            </w:pPr>
          </w:p>
        </w:tc>
      </w:tr>
      <w:tr w:rsidR="00B73663" w:rsidRPr="00DD237C" w14:paraId="607406C3" w14:textId="77777777" w:rsidTr="005E2DB3">
        <w:trPr>
          <w:gridAfter w:val="1"/>
          <w:wAfter w:w="266" w:type="dxa"/>
          <w:cantSplit/>
          <w:trHeight w:val="371"/>
        </w:trPr>
        <w:tc>
          <w:tcPr>
            <w:tcW w:w="10950" w:type="dxa"/>
            <w:gridSpan w:val="5"/>
            <w:shd w:val="clear" w:color="auto" w:fill="00B050"/>
            <w:vAlign w:val="center"/>
          </w:tcPr>
          <w:p w14:paraId="79C6F363" w14:textId="77777777" w:rsidR="00B73663" w:rsidRDefault="00B73663" w:rsidP="00B73663">
            <w:pPr>
              <w:tabs>
                <w:tab w:val="left" w:leader="underscore" w:pos="9900"/>
              </w:tabs>
              <w:spacing w:before="60"/>
              <w:jc w:val="both"/>
              <w:rPr>
                <w:rFonts w:ascii="SVN-Gilroy" w:hAnsi="SVN-Gilroy"/>
                <w:b/>
                <w:szCs w:val="24"/>
              </w:rPr>
            </w:pPr>
            <w:r>
              <w:rPr>
                <w:rFonts w:ascii="SVN-Gilroy" w:hAnsi="SVN-Gilroy"/>
                <w:b/>
                <w:szCs w:val="24"/>
              </w:rPr>
              <w:t>Thông tin FATCA và các thông tin nhận biết khác của Khách hàng</w:t>
            </w:r>
            <w:r w:rsidDel="00EF3191">
              <w:rPr>
                <w:rFonts w:ascii="SVN-Gilroy" w:hAnsi="SVN-Gilroy"/>
                <w:szCs w:val="24"/>
              </w:rPr>
              <w:t xml:space="preserve"> </w:t>
            </w:r>
          </w:p>
        </w:tc>
      </w:tr>
      <w:tr w:rsidR="00B73663" w:rsidRPr="00DD237C" w14:paraId="185F8554" w14:textId="77777777" w:rsidTr="00612101">
        <w:trPr>
          <w:gridAfter w:val="1"/>
          <w:wAfter w:w="266" w:type="dxa"/>
          <w:cantSplit/>
        </w:trPr>
        <w:tc>
          <w:tcPr>
            <w:tcW w:w="10950" w:type="dxa"/>
            <w:gridSpan w:val="5"/>
            <w:shd w:val="clear" w:color="auto" w:fill="auto"/>
            <w:vAlign w:val="center"/>
          </w:tcPr>
          <w:p w14:paraId="5E3452F6" w14:textId="77777777" w:rsidR="00B73663" w:rsidRDefault="00B73663" w:rsidP="00440C8A">
            <w:pPr>
              <w:widowControl w:val="0"/>
              <w:tabs>
                <w:tab w:val="left" w:leader="underscore" w:pos="9900"/>
              </w:tabs>
              <w:jc w:val="both"/>
              <w:rPr>
                <w:rFonts w:ascii="SVN-Gilroy" w:hAnsi="SVN-Gilroy"/>
                <w:b/>
                <w:szCs w:val="24"/>
              </w:rPr>
            </w:pPr>
            <w:r>
              <w:rPr>
                <w:rFonts w:ascii="SVN-Gilroy" w:hAnsi="SVN-Gilroy"/>
                <w:szCs w:val="24"/>
              </w:rPr>
              <w:t>Chi tiết nội dung về thông tin FATCA và các thông tin nhận biết khác của Chúng tôi được cung cấp tại Phụ lục Nhận biết Khách hàng và thu thập thông tin FATCA đính kèm Giấy đăng ký này.</w:t>
            </w:r>
          </w:p>
        </w:tc>
      </w:tr>
      <w:tr w:rsidR="00B73663" w:rsidRPr="00DD237C" w14:paraId="1BE0E07A" w14:textId="77777777" w:rsidTr="00612101">
        <w:trPr>
          <w:gridAfter w:val="1"/>
          <w:wAfter w:w="266" w:type="dxa"/>
          <w:cantSplit/>
        </w:trPr>
        <w:tc>
          <w:tcPr>
            <w:tcW w:w="10950" w:type="dxa"/>
            <w:gridSpan w:val="5"/>
            <w:shd w:val="clear" w:color="auto" w:fill="00B050"/>
            <w:vAlign w:val="center"/>
          </w:tcPr>
          <w:p w14:paraId="238AB8D1" w14:textId="259A12F4" w:rsidR="009F4D0B" w:rsidRPr="009F4D0B" w:rsidRDefault="00B73663" w:rsidP="00440C8A">
            <w:pPr>
              <w:widowControl w:val="0"/>
              <w:tabs>
                <w:tab w:val="left" w:leader="underscore" w:pos="9900"/>
              </w:tabs>
              <w:spacing w:before="60"/>
              <w:ind w:right="550"/>
              <w:jc w:val="both"/>
              <w:rPr>
                <w:rFonts w:ascii="SVN-Gilroy" w:hAnsi="SVN-Gilroy"/>
                <w:b/>
                <w:szCs w:val="24"/>
              </w:rPr>
            </w:pPr>
            <w:r w:rsidRPr="00DD237C">
              <w:rPr>
                <w:rFonts w:ascii="SVN-Gilroy" w:hAnsi="SVN-Gilroy"/>
                <w:b/>
                <w:szCs w:val="24"/>
              </w:rPr>
              <w:t>Cam Kết Của Khách Hàng</w:t>
            </w:r>
          </w:p>
        </w:tc>
      </w:tr>
      <w:tr w:rsidR="00B73663" w:rsidRPr="00DD237C" w14:paraId="0F8CA7AB" w14:textId="77777777" w:rsidTr="00612101">
        <w:trPr>
          <w:gridAfter w:val="1"/>
          <w:wAfter w:w="266" w:type="dxa"/>
          <w:cantSplit/>
        </w:trPr>
        <w:tc>
          <w:tcPr>
            <w:tcW w:w="10950" w:type="dxa"/>
            <w:gridSpan w:val="5"/>
            <w:shd w:val="clear" w:color="auto" w:fill="auto"/>
            <w:vAlign w:val="center"/>
          </w:tcPr>
          <w:p w14:paraId="1D1064CA" w14:textId="77777777" w:rsidR="00B73663" w:rsidRPr="00DD237C" w:rsidRDefault="00B73663" w:rsidP="00440C8A">
            <w:pPr>
              <w:widowControl w:val="0"/>
              <w:tabs>
                <w:tab w:val="left" w:leader="underscore" w:pos="9900"/>
              </w:tabs>
              <w:jc w:val="both"/>
              <w:rPr>
                <w:rFonts w:ascii="SVN-Gilroy" w:hAnsi="SVN-Gilroy"/>
                <w:szCs w:val="24"/>
              </w:rPr>
            </w:pPr>
            <w:r>
              <w:rPr>
                <w:rFonts w:ascii="SVN-Gilroy" w:hAnsi="SVN-Gilroy"/>
                <w:szCs w:val="24"/>
              </w:rPr>
              <w:lastRenderedPageBreak/>
              <w:t xml:space="preserve">1. </w:t>
            </w:r>
            <w:r w:rsidRPr="00DD237C">
              <w:rPr>
                <w:rFonts w:ascii="SVN-Gilroy" w:hAnsi="SVN-Gilroy" w:cs="Cambria"/>
                <w:szCs w:val="24"/>
              </w:rPr>
              <w:t>Đả</w:t>
            </w:r>
            <w:r w:rsidRPr="00DD237C">
              <w:rPr>
                <w:rFonts w:ascii="SVN-Gilroy" w:hAnsi="SVN-Gilroy"/>
                <w:szCs w:val="24"/>
              </w:rPr>
              <w:t>m b</w:t>
            </w:r>
            <w:r w:rsidRPr="00DD237C">
              <w:rPr>
                <w:rFonts w:ascii="SVN-Gilroy" w:hAnsi="SVN-Gilroy" w:cs="Cambria"/>
                <w:szCs w:val="24"/>
              </w:rPr>
              <w:t>ả</w:t>
            </w:r>
            <w:r w:rsidRPr="00DD237C">
              <w:rPr>
                <w:rFonts w:ascii="SVN-Gilroy" w:hAnsi="SVN-Gilroy"/>
                <w:szCs w:val="24"/>
              </w:rPr>
              <w:t>o c</w:t>
            </w:r>
            <w:r w:rsidRPr="00DD237C">
              <w:rPr>
                <w:rFonts w:ascii="SVN-Gilroy" w:hAnsi="SVN-Gilroy" w:cs="VNI-Times"/>
                <w:szCs w:val="24"/>
              </w:rPr>
              <w:t>á</w:t>
            </w:r>
            <w:r w:rsidRPr="00DD237C">
              <w:rPr>
                <w:rFonts w:ascii="SVN-Gilroy" w:hAnsi="SVN-Gilroy"/>
                <w:szCs w:val="24"/>
              </w:rPr>
              <w:t>c th</w:t>
            </w:r>
            <w:r w:rsidRPr="00DD237C">
              <w:rPr>
                <w:rFonts w:ascii="SVN-Gilroy" w:hAnsi="SVN-Gilroy" w:cs="VNI-Times"/>
                <w:szCs w:val="24"/>
              </w:rPr>
              <w:t>ô</w:t>
            </w:r>
            <w:r w:rsidRPr="00DD237C">
              <w:rPr>
                <w:rFonts w:ascii="SVN-Gilroy" w:hAnsi="SVN-Gilroy"/>
                <w:szCs w:val="24"/>
              </w:rPr>
              <w:t>ng tin cung c</w:t>
            </w:r>
            <w:r w:rsidRPr="00DD237C">
              <w:rPr>
                <w:rFonts w:ascii="SVN-Gilroy" w:hAnsi="SVN-Gilroy" w:cs="Cambria"/>
                <w:szCs w:val="24"/>
              </w:rPr>
              <w:t>ấ</w:t>
            </w:r>
            <w:r w:rsidRPr="00DD237C">
              <w:rPr>
                <w:rFonts w:ascii="SVN-Gilroy" w:hAnsi="SVN-Gilroy"/>
                <w:szCs w:val="24"/>
              </w:rPr>
              <w:t>p cho VPBank l</w:t>
            </w:r>
            <w:r w:rsidRPr="00DD237C">
              <w:rPr>
                <w:rFonts w:ascii="SVN-Gilroy" w:hAnsi="SVN-Gilroy" w:cs="VNI-Times"/>
                <w:szCs w:val="24"/>
              </w:rPr>
              <w:t>à</w:t>
            </w:r>
            <w:r w:rsidRPr="00DD237C">
              <w:rPr>
                <w:rFonts w:ascii="SVN-Gilroy" w:hAnsi="SVN-Gilroy"/>
                <w:szCs w:val="24"/>
              </w:rPr>
              <w:t xml:space="preserve"> </w:t>
            </w:r>
            <w:r w:rsidRPr="00DD237C">
              <w:rPr>
                <w:rFonts w:ascii="SVN-Gilroy" w:hAnsi="SVN-Gilroy" w:cs="VNI-Times"/>
                <w:szCs w:val="24"/>
              </w:rPr>
              <w:t>đ</w:t>
            </w:r>
            <w:r w:rsidRPr="00DD237C">
              <w:rPr>
                <w:rFonts w:ascii="SVN-Gilroy" w:hAnsi="SVN-Gilroy" w:cs="Cambria"/>
                <w:szCs w:val="24"/>
              </w:rPr>
              <w:t>ầ</w:t>
            </w:r>
            <w:r w:rsidRPr="00DD237C">
              <w:rPr>
                <w:rFonts w:ascii="SVN-Gilroy" w:hAnsi="SVN-Gilroy"/>
                <w:szCs w:val="24"/>
              </w:rPr>
              <w:t xml:space="preserve">y </w:t>
            </w:r>
            <w:r w:rsidRPr="00DD237C">
              <w:rPr>
                <w:rFonts w:ascii="SVN-Gilroy" w:hAnsi="SVN-Gilroy" w:cs="VNI-Times"/>
                <w:szCs w:val="24"/>
              </w:rPr>
              <w:t>đ</w:t>
            </w:r>
            <w:r w:rsidRPr="00DD237C">
              <w:rPr>
                <w:rFonts w:ascii="SVN-Gilroy" w:hAnsi="SVN-Gilroy" w:cs="Cambria"/>
                <w:szCs w:val="24"/>
              </w:rPr>
              <w:t>ủ</w:t>
            </w:r>
            <w:r w:rsidRPr="00DD237C">
              <w:rPr>
                <w:rFonts w:ascii="SVN-Gilroy" w:hAnsi="SVN-Gilroy"/>
                <w:szCs w:val="24"/>
              </w:rPr>
              <w:t>, ch</w:t>
            </w:r>
            <w:r w:rsidRPr="00DD237C">
              <w:rPr>
                <w:rFonts w:ascii="SVN-Gilroy" w:hAnsi="SVN-Gilroy" w:cs="VNI-Times"/>
                <w:szCs w:val="24"/>
              </w:rPr>
              <w:t>í</w:t>
            </w:r>
            <w:r w:rsidRPr="00DD237C">
              <w:rPr>
                <w:rFonts w:ascii="SVN-Gilroy" w:hAnsi="SVN-Gilroy"/>
                <w:szCs w:val="24"/>
              </w:rPr>
              <w:t>nh x</w:t>
            </w:r>
            <w:r w:rsidRPr="00DD237C">
              <w:rPr>
                <w:rFonts w:ascii="SVN-Gilroy" w:hAnsi="SVN-Gilroy" w:cs="VNI-Times"/>
                <w:szCs w:val="24"/>
              </w:rPr>
              <w:t>á</w:t>
            </w:r>
            <w:r w:rsidRPr="00DD237C">
              <w:rPr>
                <w:rFonts w:ascii="SVN-Gilroy" w:hAnsi="SVN-Gilroy"/>
                <w:szCs w:val="24"/>
              </w:rPr>
              <w:t>c và cập nhật;</w:t>
            </w:r>
          </w:p>
          <w:p w14:paraId="18F76344" w14:textId="77777777" w:rsidR="00B73663" w:rsidRDefault="00B73663" w:rsidP="00440C8A">
            <w:pPr>
              <w:widowControl w:val="0"/>
              <w:tabs>
                <w:tab w:val="left" w:leader="underscore" w:pos="9900"/>
              </w:tabs>
              <w:jc w:val="both"/>
              <w:rPr>
                <w:rFonts w:ascii="SVN-Gilroy" w:hAnsi="SVN-Gilroy"/>
                <w:szCs w:val="24"/>
              </w:rPr>
            </w:pPr>
            <w:r w:rsidRPr="00DD237C">
              <w:rPr>
                <w:rFonts w:ascii="SVN-Gilroy" w:hAnsi="SVN-Gilroy"/>
                <w:szCs w:val="24"/>
              </w:rPr>
              <w:t>2. Ch</w:t>
            </w:r>
            <w:r w:rsidRPr="00DD237C">
              <w:rPr>
                <w:rFonts w:ascii="SVN-Gilroy" w:hAnsi="SVN-Gilroy" w:cs="Cambria"/>
                <w:szCs w:val="24"/>
              </w:rPr>
              <w:t>ủ</w:t>
            </w:r>
            <w:r w:rsidRPr="00DD237C">
              <w:rPr>
                <w:rFonts w:ascii="SVN-Gilroy" w:hAnsi="SVN-Gilroy"/>
                <w:szCs w:val="24"/>
              </w:rPr>
              <w:t xml:space="preserve"> </w:t>
            </w:r>
            <w:r w:rsidRPr="00DD237C">
              <w:rPr>
                <w:rFonts w:ascii="SVN-Gilroy" w:hAnsi="SVN-Gilroy" w:cs="VNI-Times"/>
                <w:szCs w:val="24"/>
              </w:rPr>
              <w:t>đ</w:t>
            </w:r>
            <w:r w:rsidRPr="00DD237C">
              <w:rPr>
                <w:rFonts w:ascii="SVN-Gilroy" w:hAnsi="SVN-Gilroy" w:cs="Cambria"/>
                <w:szCs w:val="24"/>
              </w:rPr>
              <w:t>ộ</w:t>
            </w:r>
            <w:r w:rsidRPr="00DD237C">
              <w:rPr>
                <w:rFonts w:ascii="SVN-Gilroy" w:hAnsi="SVN-Gilroy"/>
                <w:szCs w:val="24"/>
              </w:rPr>
              <w:t>ng c</w:t>
            </w:r>
            <w:r w:rsidRPr="00DD237C">
              <w:rPr>
                <w:rFonts w:ascii="SVN-Gilroy" w:hAnsi="SVN-Gilroy" w:cs="Cambria"/>
                <w:szCs w:val="24"/>
              </w:rPr>
              <w:t>ậ</w:t>
            </w:r>
            <w:r w:rsidRPr="00DD237C">
              <w:rPr>
                <w:rFonts w:ascii="SVN-Gilroy" w:hAnsi="SVN-Gilroy"/>
                <w:szCs w:val="24"/>
              </w:rPr>
              <w:t>p nh</w:t>
            </w:r>
            <w:r w:rsidRPr="00DD237C">
              <w:rPr>
                <w:rFonts w:ascii="SVN-Gilroy" w:hAnsi="SVN-Gilroy" w:cs="Cambria"/>
                <w:szCs w:val="24"/>
              </w:rPr>
              <w:t>ậ</w:t>
            </w:r>
            <w:r w:rsidRPr="00DD237C">
              <w:rPr>
                <w:rFonts w:ascii="SVN-Gilroy" w:hAnsi="SVN-Gilroy"/>
                <w:szCs w:val="24"/>
              </w:rPr>
              <w:t>t v</w:t>
            </w:r>
            <w:r w:rsidRPr="00DD237C">
              <w:rPr>
                <w:rFonts w:ascii="SVN-Gilroy" w:hAnsi="SVN-Gilroy" w:cs="VNI-Times"/>
                <w:szCs w:val="24"/>
              </w:rPr>
              <w:t>à</w:t>
            </w:r>
            <w:r w:rsidRPr="00DD237C">
              <w:rPr>
                <w:rFonts w:ascii="SVN-Gilroy" w:hAnsi="SVN-Gilroy"/>
                <w:szCs w:val="24"/>
              </w:rPr>
              <w:t xml:space="preserve"> th</w:t>
            </w:r>
            <w:r w:rsidRPr="00DD237C">
              <w:rPr>
                <w:rFonts w:ascii="SVN-Gilroy" w:hAnsi="SVN-Gilroy" w:cs="VNI-Times"/>
                <w:szCs w:val="24"/>
              </w:rPr>
              <w:t>ô</w:t>
            </w:r>
            <w:r w:rsidRPr="00DD237C">
              <w:rPr>
                <w:rFonts w:ascii="SVN-Gilroy" w:hAnsi="SVN-Gilroy"/>
                <w:szCs w:val="24"/>
              </w:rPr>
              <w:t>ng b</w:t>
            </w:r>
            <w:r w:rsidRPr="00DD237C">
              <w:rPr>
                <w:rFonts w:ascii="SVN-Gilroy" w:hAnsi="SVN-Gilroy" w:cs="VNI-Times"/>
                <w:szCs w:val="24"/>
              </w:rPr>
              <w:t>á</w:t>
            </w:r>
            <w:r w:rsidRPr="00DD237C">
              <w:rPr>
                <w:rFonts w:ascii="SVN-Gilroy" w:hAnsi="SVN-Gilroy"/>
                <w:szCs w:val="24"/>
              </w:rPr>
              <w:t>o cho VPBank khi c</w:t>
            </w:r>
            <w:r w:rsidRPr="00DD237C">
              <w:rPr>
                <w:rFonts w:ascii="SVN-Gilroy" w:hAnsi="SVN-Gilroy" w:cs="VNI-Times"/>
                <w:szCs w:val="24"/>
              </w:rPr>
              <w:t>ó</w:t>
            </w:r>
            <w:r w:rsidRPr="00DD237C">
              <w:rPr>
                <w:rFonts w:ascii="SVN-Gilroy" w:hAnsi="SVN-Gilroy"/>
                <w:szCs w:val="24"/>
              </w:rPr>
              <w:t xml:space="preserve"> nh</w:t>
            </w:r>
            <w:r w:rsidRPr="00DD237C">
              <w:rPr>
                <w:rFonts w:ascii="SVN-Gilroy" w:hAnsi="SVN-Gilroy" w:cs="Cambria"/>
                <w:szCs w:val="24"/>
              </w:rPr>
              <w:t>ữ</w:t>
            </w:r>
            <w:r w:rsidRPr="00DD237C">
              <w:rPr>
                <w:rFonts w:ascii="SVN-Gilroy" w:hAnsi="SVN-Gilroy"/>
                <w:szCs w:val="24"/>
              </w:rPr>
              <w:t xml:space="preserve">ng thay </w:t>
            </w:r>
            <w:r w:rsidRPr="00DD237C">
              <w:rPr>
                <w:rFonts w:ascii="SVN-Gilroy" w:hAnsi="SVN-Gilroy" w:cs="VNI-Times"/>
                <w:szCs w:val="24"/>
              </w:rPr>
              <w:t>đ</w:t>
            </w:r>
            <w:r w:rsidRPr="00DD237C">
              <w:rPr>
                <w:rFonts w:ascii="SVN-Gilroy" w:hAnsi="SVN-Gilroy" w:cs="Cambria"/>
                <w:szCs w:val="24"/>
              </w:rPr>
              <w:t>ổ</w:t>
            </w:r>
            <w:r w:rsidRPr="00DD237C">
              <w:rPr>
                <w:rFonts w:ascii="SVN-Gilroy" w:hAnsi="SVN-Gilroy"/>
                <w:szCs w:val="24"/>
              </w:rPr>
              <w:t>i v</w:t>
            </w:r>
            <w:r w:rsidRPr="00DD237C">
              <w:rPr>
                <w:rFonts w:ascii="SVN-Gilroy" w:hAnsi="SVN-Gilroy" w:cs="Cambria"/>
                <w:szCs w:val="24"/>
              </w:rPr>
              <w:t>ề</w:t>
            </w:r>
            <w:r w:rsidRPr="00DD237C">
              <w:rPr>
                <w:rFonts w:ascii="SVN-Gilroy" w:hAnsi="SVN-Gilroy"/>
                <w:szCs w:val="24"/>
              </w:rPr>
              <w:t xml:space="preserve"> th</w:t>
            </w:r>
            <w:r w:rsidRPr="00DD237C">
              <w:rPr>
                <w:rFonts w:ascii="SVN-Gilroy" w:hAnsi="SVN-Gilroy" w:cs="VNI-Times"/>
                <w:szCs w:val="24"/>
              </w:rPr>
              <w:t>ô</w:t>
            </w:r>
            <w:r w:rsidRPr="00DD237C">
              <w:rPr>
                <w:rFonts w:ascii="SVN-Gilroy" w:hAnsi="SVN-Gilroy"/>
                <w:szCs w:val="24"/>
              </w:rPr>
              <w:t xml:space="preserve">ng tin </w:t>
            </w:r>
            <w:r w:rsidRPr="00DD237C">
              <w:rPr>
                <w:rFonts w:ascii="SVN-Gilroy" w:hAnsi="SVN-Gilroy" w:cs="VNI-Times"/>
                <w:szCs w:val="24"/>
              </w:rPr>
              <w:t>đã</w:t>
            </w:r>
            <w:r w:rsidRPr="00DD237C">
              <w:rPr>
                <w:rFonts w:ascii="SVN-Gilroy" w:hAnsi="SVN-Gilroy"/>
                <w:szCs w:val="24"/>
              </w:rPr>
              <w:t xml:space="preserve"> </w:t>
            </w:r>
            <w:r>
              <w:rPr>
                <w:rFonts w:ascii="SVN-Gilroy" w:hAnsi="SVN-Gilroy" w:cs="VNI-Times"/>
                <w:szCs w:val="24"/>
              </w:rPr>
              <w:t>cung cấp</w:t>
            </w:r>
            <w:r w:rsidRPr="00DD237C">
              <w:rPr>
                <w:rFonts w:ascii="SVN-Gilroy" w:hAnsi="SVN-Gilroy"/>
                <w:szCs w:val="24"/>
              </w:rPr>
              <w:t xml:space="preserve"> t</w:t>
            </w:r>
            <w:r w:rsidRPr="00DD237C">
              <w:rPr>
                <w:rFonts w:ascii="SVN-Gilroy" w:hAnsi="SVN-Gilroy" w:cs="Cambria"/>
                <w:szCs w:val="24"/>
              </w:rPr>
              <w:t>ạ</w:t>
            </w:r>
            <w:r w:rsidRPr="00DD237C">
              <w:rPr>
                <w:rFonts w:ascii="SVN-Gilroy" w:hAnsi="SVN-Gilroy"/>
                <w:szCs w:val="24"/>
              </w:rPr>
              <w:t>i Gi</w:t>
            </w:r>
            <w:r w:rsidRPr="00DD237C">
              <w:rPr>
                <w:rFonts w:ascii="SVN-Gilroy" w:hAnsi="SVN-Gilroy" w:cs="Cambria"/>
                <w:szCs w:val="24"/>
              </w:rPr>
              <w:t>ấ</w:t>
            </w:r>
            <w:r w:rsidRPr="00DD237C">
              <w:rPr>
                <w:rFonts w:ascii="SVN-Gilroy" w:hAnsi="SVN-Gilroy"/>
                <w:szCs w:val="24"/>
              </w:rPr>
              <w:t xml:space="preserve">y </w:t>
            </w:r>
            <w:r w:rsidRPr="00DD237C">
              <w:rPr>
                <w:rFonts w:ascii="SVN-Gilroy" w:hAnsi="SVN-Gilroy" w:cs="VNI-Times"/>
                <w:szCs w:val="24"/>
              </w:rPr>
              <w:t>đ</w:t>
            </w:r>
            <w:r w:rsidRPr="00DD237C">
              <w:rPr>
                <w:rFonts w:ascii="SVN-Gilroy" w:hAnsi="SVN-Gilroy" w:cs="Cambria"/>
                <w:szCs w:val="24"/>
              </w:rPr>
              <w:t>ă</w:t>
            </w:r>
            <w:r w:rsidRPr="00DD237C">
              <w:rPr>
                <w:rFonts w:ascii="SVN-Gilroy" w:hAnsi="SVN-Gilroy"/>
                <w:szCs w:val="24"/>
              </w:rPr>
              <w:t>ng k</w:t>
            </w:r>
            <w:r w:rsidRPr="00DD237C">
              <w:rPr>
                <w:rFonts w:ascii="SVN-Gilroy" w:hAnsi="SVN-Gilroy" w:cs="VNI-Times"/>
                <w:szCs w:val="24"/>
              </w:rPr>
              <w:t>ý</w:t>
            </w:r>
            <w:r w:rsidRPr="00DD237C">
              <w:rPr>
                <w:rFonts w:ascii="SVN-Gilroy" w:hAnsi="SVN-Gilroy"/>
                <w:szCs w:val="24"/>
              </w:rPr>
              <w:t xml:space="preserve"> n</w:t>
            </w:r>
            <w:r w:rsidRPr="00DD237C">
              <w:rPr>
                <w:rFonts w:ascii="SVN-Gilroy" w:hAnsi="SVN-Gilroy" w:cs="VNI-Times"/>
                <w:szCs w:val="24"/>
              </w:rPr>
              <w:t>à</w:t>
            </w:r>
            <w:r w:rsidRPr="00DD237C">
              <w:rPr>
                <w:rFonts w:ascii="SVN-Gilroy" w:hAnsi="SVN-Gilroy"/>
                <w:szCs w:val="24"/>
              </w:rPr>
              <w:t xml:space="preserve">y </w:t>
            </w:r>
            <w:r>
              <w:rPr>
                <w:rFonts w:ascii="SVN-Gilroy" w:hAnsi="SVN-Gilroy"/>
                <w:szCs w:val="24"/>
              </w:rPr>
              <w:t>và (các) Phụ lục đính kèm</w:t>
            </w:r>
            <w:r w:rsidRPr="00DD237C">
              <w:rPr>
                <w:rFonts w:ascii="SVN-Gilroy" w:hAnsi="SVN-Gilroy"/>
                <w:szCs w:val="24"/>
              </w:rPr>
              <w:t xml:space="preserve"> ho</w:t>
            </w:r>
            <w:r w:rsidRPr="00DD237C">
              <w:rPr>
                <w:rFonts w:ascii="SVN-Gilroy" w:hAnsi="SVN-Gilroy" w:cs="Cambria"/>
                <w:szCs w:val="24"/>
              </w:rPr>
              <w:t>ặ</w:t>
            </w:r>
            <w:r w:rsidRPr="00DD237C">
              <w:rPr>
                <w:rFonts w:ascii="SVN-Gilroy" w:hAnsi="SVN-Gilroy"/>
                <w:szCs w:val="24"/>
              </w:rPr>
              <w:t>c cung c</w:t>
            </w:r>
            <w:r w:rsidRPr="00DD237C">
              <w:rPr>
                <w:rFonts w:ascii="SVN-Gilroy" w:hAnsi="SVN-Gilroy" w:cs="Cambria"/>
                <w:szCs w:val="24"/>
              </w:rPr>
              <w:t>ấ</w:t>
            </w:r>
            <w:r w:rsidRPr="00DD237C">
              <w:rPr>
                <w:rFonts w:ascii="SVN-Gilroy" w:hAnsi="SVN-Gilroy"/>
                <w:szCs w:val="24"/>
              </w:rPr>
              <w:t>p, c</w:t>
            </w:r>
            <w:r w:rsidRPr="00DD237C">
              <w:rPr>
                <w:rFonts w:ascii="SVN-Gilroy" w:hAnsi="SVN-Gilroy" w:cs="Cambria"/>
                <w:szCs w:val="24"/>
              </w:rPr>
              <w:t>ậ</w:t>
            </w:r>
            <w:r w:rsidRPr="00DD237C">
              <w:rPr>
                <w:rFonts w:ascii="SVN-Gilroy" w:hAnsi="SVN-Gilroy"/>
                <w:szCs w:val="24"/>
              </w:rPr>
              <w:t>p nh</w:t>
            </w:r>
            <w:r w:rsidRPr="00DD237C">
              <w:rPr>
                <w:rFonts w:ascii="SVN-Gilroy" w:hAnsi="SVN-Gilroy" w:cs="Cambria"/>
                <w:szCs w:val="24"/>
              </w:rPr>
              <w:t>ậ</w:t>
            </w:r>
            <w:r w:rsidRPr="00DD237C">
              <w:rPr>
                <w:rFonts w:ascii="SVN-Gilroy" w:hAnsi="SVN-Gilroy"/>
                <w:szCs w:val="24"/>
              </w:rPr>
              <w:t>t th</w:t>
            </w:r>
            <w:r w:rsidRPr="00DD237C">
              <w:rPr>
                <w:rFonts w:ascii="SVN-Gilroy" w:hAnsi="SVN-Gilroy" w:cs="VNI-Times"/>
                <w:szCs w:val="24"/>
              </w:rPr>
              <w:t>ô</w:t>
            </w:r>
            <w:r w:rsidRPr="00DD237C">
              <w:rPr>
                <w:rFonts w:ascii="SVN-Gilroy" w:hAnsi="SVN-Gilroy"/>
                <w:szCs w:val="24"/>
              </w:rPr>
              <w:t>ng tin theo y</w:t>
            </w:r>
            <w:r w:rsidRPr="00DD237C">
              <w:rPr>
                <w:rFonts w:ascii="SVN-Gilroy" w:hAnsi="SVN-Gilroy" w:cs="VNI-Times"/>
                <w:szCs w:val="24"/>
              </w:rPr>
              <w:t>ê</w:t>
            </w:r>
            <w:r w:rsidRPr="00DD237C">
              <w:rPr>
                <w:rFonts w:ascii="SVN-Gilroy" w:hAnsi="SVN-Gilroy"/>
                <w:szCs w:val="24"/>
              </w:rPr>
              <w:t>u c</w:t>
            </w:r>
            <w:r w:rsidRPr="00DD237C">
              <w:rPr>
                <w:rFonts w:ascii="SVN-Gilroy" w:hAnsi="SVN-Gilroy" w:cs="Cambria"/>
                <w:szCs w:val="24"/>
              </w:rPr>
              <w:t>ầ</w:t>
            </w:r>
            <w:r w:rsidRPr="00DD237C">
              <w:rPr>
                <w:rFonts w:ascii="SVN-Gilroy" w:hAnsi="SVN-Gilroy"/>
                <w:szCs w:val="24"/>
              </w:rPr>
              <w:t>u c</w:t>
            </w:r>
            <w:r w:rsidRPr="00DD237C">
              <w:rPr>
                <w:rFonts w:ascii="SVN-Gilroy" w:hAnsi="SVN-Gilroy" w:cs="Cambria"/>
                <w:szCs w:val="24"/>
              </w:rPr>
              <w:t>ủ</w:t>
            </w:r>
            <w:r w:rsidRPr="00DD237C">
              <w:rPr>
                <w:rFonts w:ascii="SVN-Gilroy" w:hAnsi="SVN-Gilroy"/>
                <w:szCs w:val="24"/>
              </w:rPr>
              <w:t>a VPBank (n</w:t>
            </w:r>
            <w:r w:rsidRPr="00DD237C">
              <w:rPr>
                <w:rFonts w:ascii="SVN-Gilroy" w:hAnsi="SVN-Gilroy" w:cs="Cambria"/>
                <w:szCs w:val="24"/>
              </w:rPr>
              <w:t>ế</w:t>
            </w:r>
            <w:r w:rsidRPr="00DD237C">
              <w:rPr>
                <w:rFonts w:ascii="SVN-Gilroy" w:hAnsi="SVN-Gilroy"/>
                <w:szCs w:val="24"/>
              </w:rPr>
              <w:t>u c</w:t>
            </w:r>
            <w:r w:rsidRPr="00DD237C">
              <w:rPr>
                <w:rFonts w:ascii="SVN-Gilroy" w:hAnsi="SVN-Gilroy" w:cs="VNI-Times"/>
                <w:szCs w:val="24"/>
              </w:rPr>
              <w:t>ó</w:t>
            </w:r>
            <w:r w:rsidRPr="00DD237C">
              <w:rPr>
                <w:rFonts w:ascii="SVN-Gilroy" w:hAnsi="SVN-Gilroy"/>
                <w:szCs w:val="24"/>
              </w:rPr>
              <w:t>);</w:t>
            </w:r>
          </w:p>
          <w:p w14:paraId="65A7DEEC" w14:textId="77777777" w:rsidR="00B73663" w:rsidRPr="00DD237C" w:rsidRDefault="00B73663" w:rsidP="00440C8A">
            <w:pPr>
              <w:widowControl w:val="0"/>
              <w:tabs>
                <w:tab w:val="left" w:leader="underscore" w:pos="9900"/>
              </w:tabs>
              <w:jc w:val="both"/>
              <w:rPr>
                <w:rFonts w:ascii="SVN-Gilroy" w:hAnsi="SVN-Gilroy"/>
                <w:szCs w:val="24"/>
              </w:rPr>
            </w:pPr>
            <w:r>
              <w:rPr>
                <w:rFonts w:ascii="SVN-Gilroy" w:hAnsi="SVN-Gilroy"/>
                <w:szCs w:val="24"/>
              </w:rPr>
              <w:t>3</w:t>
            </w:r>
            <w:r w:rsidRPr="001F0ECC">
              <w:rPr>
                <w:rFonts w:ascii="SVN-Gilroy" w:hAnsi="SVN-Gilroy"/>
                <w:szCs w:val="24"/>
              </w:rPr>
              <w:t>. Trong trường hợp vì bất kỳ lý do gì mà thông tin kê khai trên đây không trung thực, hoặc không được cập nhật khi có sự thay đổi dẫn đến các thiệt hại cho Khách hàng thì Khách hàng cam kết chịu trách nhiệm và miễn trừ các nghĩa vụ đó đối với VPBank hoặc cam kết bồi hoàn cho VPBank nếu VPBank phải thay mặt Khách hàng thực hiện các nghĩa vụ đó hoặc bị ảnh thiệt hại từ chính việc cung cấp thông tin không trung thực của Khách hàng.</w:t>
            </w:r>
          </w:p>
          <w:p w14:paraId="741FFEEA" w14:textId="77777777" w:rsidR="00B73663" w:rsidRPr="00DD237C" w:rsidRDefault="00B73663" w:rsidP="00440C8A">
            <w:pPr>
              <w:widowControl w:val="0"/>
              <w:tabs>
                <w:tab w:val="left" w:leader="underscore" w:pos="9900"/>
              </w:tabs>
              <w:jc w:val="both"/>
              <w:rPr>
                <w:rFonts w:ascii="SVN-Gilroy" w:hAnsi="SVN-Gilroy"/>
                <w:szCs w:val="24"/>
              </w:rPr>
            </w:pPr>
            <w:r>
              <w:rPr>
                <w:rFonts w:ascii="SVN-Gilroy" w:hAnsi="SVN-Gilroy"/>
                <w:szCs w:val="24"/>
              </w:rPr>
              <w:t>4</w:t>
            </w:r>
            <w:r w:rsidRPr="00DD237C">
              <w:rPr>
                <w:rFonts w:ascii="SVN-Gilroy" w:hAnsi="SVN-Gilroy"/>
                <w:szCs w:val="24"/>
              </w:rPr>
              <w:t>. Chúng tôi đã được VPBank thông báo về bản Điều khoản và Điều kiện về tuân thủ FATCA dành cho Khách hàng tổ chức trên website của VPBank (www.vpbank.com.vn) (“Điều khoản và Điều kiện FATCA”). Chúng tôi đã đọc, hiểu rõ, đồng ý và cam kết tuân thủ đầy đủ các nội dung trong bản Điều khoản và Điều kiện FATCA này. Đồng thời, Chúng tôi đồng ý rằng VPBank có quyền thay đổi các nội dung của bản Điều khoản và Điều kiện FATCA trong từng thời kỳ mà không cần báo trước hoặc nhận được sự đồng ý của Chúng tôi;</w:t>
            </w:r>
          </w:p>
          <w:p w14:paraId="0A834887" w14:textId="77777777" w:rsidR="00B73663" w:rsidRPr="00DD237C" w:rsidRDefault="00B73663" w:rsidP="00440C8A">
            <w:pPr>
              <w:widowControl w:val="0"/>
              <w:tabs>
                <w:tab w:val="left" w:leader="underscore" w:pos="9900"/>
              </w:tabs>
              <w:jc w:val="both"/>
              <w:rPr>
                <w:rFonts w:ascii="SVN-Gilroy" w:hAnsi="SVN-Gilroy"/>
                <w:szCs w:val="24"/>
              </w:rPr>
            </w:pPr>
            <w:r>
              <w:rPr>
                <w:rFonts w:ascii="SVN-Gilroy" w:hAnsi="SVN-Gilroy"/>
                <w:szCs w:val="24"/>
              </w:rPr>
              <w:t>5</w:t>
            </w:r>
            <w:r w:rsidRPr="00DD237C">
              <w:rPr>
                <w:rFonts w:ascii="SVN-Gilroy" w:hAnsi="SVN-Gilroy"/>
                <w:szCs w:val="24"/>
              </w:rPr>
              <w:t>. Mẫu dấu được đăng ký tại Giấy đăng ký thiết lập quan hệ này đã được cấp có thẩm quyền phê duyệt hợp lệ theo quy định nội bộ của Chúng tôi. Chúng tôi cam kết chịu mọi trách nhiệm về tính trung thực, chính xác, hợp pháp, phù hợp thuần phong mỹ tục, văn hóa, khả năng gây nhầm lẫn của con dấu và tranh chấp phát sinh do việc quản lý và sử dụng con dấu.</w:t>
            </w:r>
          </w:p>
          <w:p w14:paraId="69821DB6" w14:textId="77777777" w:rsidR="00B73663" w:rsidRDefault="00B73663" w:rsidP="00440C8A">
            <w:pPr>
              <w:widowControl w:val="0"/>
              <w:tabs>
                <w:tab w:val="left" w:leader="underscore" w:pos="9900"/>
              </w:tabs>
              <w:jc w:val="both"/>
              <w:rPr>
                <w:rFonts w:ascii="SVN-Gilroy" w:hAnsi="SVN-Gilroy"/>
                <w:szCs w:val="24"/>
              </w:rPr>
            </w:pPr>
            <w:r>
              <w:rPr>
                <w:rFonts w:ascii="SVN-Gilroy" w:hAnsi="SVN-Gilroy"/>
                <w:szCs w:val="24"/>
              </w:rPr>
              <w:t>6</w:t>
            </w:r>
            <w:r w:rsidRPr="00DD237C">
              <w:rPr>
                <w:rFonts w:ascii="SVN-Gilroy" w:hAnsi="SVN-Gilroy"/>
                <w:szCs w:val="24"/>
              </w:rPr>
              <w:t>. Cho mục đích tuân thủ quy định pháp luật; mục đích xây dựng, hoàn thiện, phát triển các sản phẩm, dịch vụ và thực hiện các hoạt động kinh doanh, hoạt động hợp pháp khác của VPBank; và/hoặc mục đích tạo điều kiện để Chúng tôi có thể tiếp cận và sử dụng đa dạng các sản phẩm, dịch vụ do VPBank hoặc các bên liên quan, các đối tác khác cung cấp, Chúng tôi đồng ý rằng VPBank có thể sử dụng các thông tin cá nhân của Chúng tôi, thông tin từ các văn bản, tài liệu do Chúng tôi cung cấp và thông tin các giao dịch của Chúng tôi tại VPBank để cung cấp cho (i) các cơ quan có thẩm quyền yêu cầu cung cấp thông tin theo quy định của pháp luật; (ii) các đơn vị có chức năng cung cấp dịch vụ thông tin tín dụng, đánh giá tín nhiệm, kiểm toán; (iii) các công ty con, công ty liên kết, công ty thành viên của VPBank; (iv) các đối tác kinh doanh, đối tác liên quan có hợp tác với VPBank để phát triển, cung cấp hoặc liên quan tới việc phát triển, cung cấp các sản phẩm, dịch vụ của VPBank; (v) các đại lý, nhà thầu hay các nhà cung cấp hàng hóa, dịch vụ có ký kết hợp đồng, thỏa thuận với VPBank liên quan tới các hoạt động của VPBank</w:t>
            </w:r>
            <w:r>
              <w:rPr>
                <w:rFonts w:ascii="SVN-Gilroy" w:hAnsi="SVN-Gilroy"/>
                <w:szCs w:val="24"/>
              </w:rPr>
              <w:t>; (vi) các</w:t>
            </w:r>
            <w:r w:rsidRPr="00DD237C">
              <w:rPr>
                <w:rFonts w:ascii="SVN-Gilroy" w:hAnsi="SVN-Gilroy"/>
                <w:szCs w:val="24"/>
              </w:rPr>
              <w:t xml:space="preserve"> c</w:t>
            </w:r>
            <w:r w:rsidRPr="00DD237C">
              <w:rPr>
                <w:rFonts w:ascii="SVN-Gilroy" w:hAnsi="SVN-Gilroy" w:cs="Cambria"/>
                <w:szCs w:val="24"/>
              </w:rPr>
              <w:t>ơ</w:t>
            </w:r>
            <w:r w:rsidRPr="00DD237C">
              <w:rPr>
                <w:rFonts w:ascii="SVN-Gilroy" w:hAnsi="SVN-Gilroy"/>
                <w:szCs w:val="24"/>
              </w:rPr>
              <w:t xml:space="preserve"> quan, chính ph</w:t>
            </w:r>
            <w:r w:rsidRPr="00DD237C">
              <w:rPr>
                <w:rFonts w:ascii="SVN-Gilroy" w:hAnsi="SVN-Gilroy" w:cs="Cambria"/>
                <w:szCs w:val="24"/>
              </w:rPr>
              <w:t>ủ</w:t>
            </w:r>
            <w:r w:rsidRPr="00DD237C">
              <w:rPr>
                <w:rFonts w:ascii="SVN-Gilroy" w:hAnsi="SVN-Gilroy"/>
                <w:szCs w:val="24"/>
              </w:rPr>
              <w:t xml:space="preserve"> n</w:t>
            </w:r>
            <w:r w:rsidRPr="00DD237C">
              <w:rPr>
                <w:rFonts w:ascii="SVN-Gilroy" w:hAnsi="SVN-Gilroy" w:cs="Cambria"/>
                <w:szCs w:val="24"/>
              </w:rPr>
              <w:t>ướ</w:t>
            </w:r>
            <w:r w:rsidRPr="00DD237C">
              <w:rPr>
                <w:rFonts w:ascii="SVN-Gilroy" w:hAnsi="SVN-Gilroy"/>
                <w:szCs w:val="24"/>
              </w:rPr>
              <w:t>c ngo</w:t>
            </w:r>
            <w:r w:rsidRPr="00DD237C">
              <w:rPr>
                <w:rFonts w:ascii="SVN-Gilroy" w:hAnsi="SVN-Gilroy" w:cs="VNI-Times"/>
                <w:szCs w:val="24"/>
              </w:rPr>
              <w:t>à</w:t>
            </w:r>
            <w:r w:rsidRPr="00DD237C">
              <w:rPr>
                <w:rFonts w:ascii="SVN-Gilroy" w:hAnsi="SVN-Gilroy"/>
                <w:szCs w:val="24"/>
              </w:rPr>
              <w:t xml:space="preserve">i khi </w:t>
            </w:r>
            <w:r w:rsidRPr="00DD237C">
              <w:rPr>
                <w:rFonts w:ascii="SVN-Gilroy" w:hAnsi="SVN-Gilroy" w:cs="VNI-Times"/>
                <w:szCs w:val="24"/>
              </w:rPr>
              <w:t>đ</w:t>
            </w:r>
            <w:r w:rsidRPr="00DD237C">
              <w:rPr>
                <w:rFonts w:ascii="SVN-Gilroy" w:hAnsi="SVN-Gilroy" w:cs="Cambria"/>
                <w:szCs w:val="24"/>
              </w:rPr>
              <w:t>ượ</w:t>
            </w:r>
            <w:r w:rsidRPr="00DD237C">
              <w:rPr>
                <w:rFonts w:ascii="SVN-Gilroy" w:hAnsi="SVN-Gilroy"/>
                <w:szCs w:val="24"/>
              </w:rPr>
              <w:t>c C</w:t>
            </w:r>
            <w:r w:rsidRPr="00DD237C">
              <w:rPr>
                <w:rFonts w:ascii="SVN-Gilroy" w:hAnsi="SVN-Gilroy" w:cs="Cambria"/>
                <w:szCs w:val="24"/>
              </w:rPr>
              <w:t>ơ</w:t>
            </w:r>
            <w:r w:rsidRPr="00DD237C">
              <w:rPr>
                <w:rFonts w:ascii="SVN-Gilroy" w:hAnsi="SVN-Gilroy"/>
                <w:szCs w:val="24"/>
              </w:rPr>
              <w:t xml:space="preserve"> quan có th</w:t>
            </w:r>
            <w:r w:rsidRPr="00DD237C">
              <w:rPr>
                <w:rFonts w:ascii="SVN-Gilroy" w:hAnsi="SVN-Gilroy" w:cs="Cambria"/>
                <w:szCs w:val="24"/>
              </w:rPr>
              <w:t>ẩ</w:t>
            </w:r>
            <w:r w:rsidRPr="00DD237C">
              <w:rPr>
                <w:rFonts w:ascii="SVN-Gilroy" w:hAnsi="SVN-Gilroy"/>
                <w:szCs w:val="24"/>
              </w:rPr>
              <w:t>m quy</w:t>
            </w:r>
            <w:r w:rsidRPr="00DD237C">
              <w:rPr>
                <w:rFonts w:ascii="SVN-Gilroy" w:hAnsi="SVN-Gilroy" w:cs="Cambria"/>
                <w:szCs w:val="24"/>
              </w:rPr>
              <w:t>ề</w:t>
            </w:r>
            <w:r w:rsidRPr="00DD237C">
              <w:rPr>
                <w:rFonts w:ascii="SVN-Gilroy" w:hAnsi="SVN-Gilroy"/>
                <w:szCs w:val="24"/>
              </w:rPr>
              <w:t>n c</w:t>
            </w:r>
            <w:r w:rsidRPr="00DD237C">
              <w:rPr>
                <w:rFonts w:ascii="SVN-Gilroy" w:hAnsi="SVN-Gilroy" w:cs="Cambria"/>
                <w:szCs w:val="24"/>
              </w:rPr>
              <w:t>ủ</w:t>
            </w:r>
            <w:r w:rsidRPr="00DD237C">
              <w:rPr>
                <w:rFonts w:ascii="SVN-Gilroy" w:hAnsi="SVN-Gilroy"/>
                <w:szCs w:val="24"/>
              </w:rPr>
              <w:t>a Vi</w:t>
            </w:r>
            <w:r w:rsidRPr="00DD237C">
              <w:rPr>
                <w:rFonts w:ascii="SVN-Gilroy" w:hAnsi="SVN-Gilroy" w:cs="Cambria"/>
                <w:szCs w:val="24"/>
              </w:rPr>
              <w:t>ệ</w:t>
            </w:r>
            <w:r w:rsidRPr="00DD237C">
              <w:rPr>
                <w:rFonts w:ascii="SVN-Gilroy" w:hAnsi="SVN-Gilroy"/>
                <w:szCs w:val="24"/>
              </w:rPr>
              <w:t>t Nam ch</w:t>
            </w:r>
            <w:r w:rsidRPr="00DD237C">
              <w:rPr>
                <w:rFonts w:ascii="SVN-Gilroy" w:hAnsi="SVN-Gilroy" w:cs="Cambria"/>
                <w:szCs w:val="24"/>
              </w:rPr>
              <w:t>ấ</w:t>
            </w:r>
            <w:r w:rsidRPr="00DD237C">
              <w:rPr>
                <w:rFonts w:ascii="SVN-Gilroy" w:hAnsi="SVN-Gilroy"/>
                <w:szCs w:val="24"/>
              </w:rPr>
              <w:t>p thu</w:t>
            </w:r>
            <w:r w:rsidRPr="00DD237C">
              <w:rPr>
                <w:rFonts w:ascii="SVN-Gilroy" w:hAnsi="SVN-Gilroy" w:cs="Cambria"/>
                <w:szCs w:val="24"/>
              </w:rPr>
              <w:t>ậ</w:t>
            </w:r>
            <w:r w:rsidRPr="00DD237C">
              <w:rPr>
                <w:rFonts w:ascii="SVN-Gilroy" w:hAnsi="SVN-Gilroy"/>
                <w:szCs w:val="24"/>
              </w:rPr>
              <w:t>n ph</w:t>
            </w:r>
            <w:r w:rsidRPr="00DD237C">
              <w:rPr>
                <w:rFonts w:ascii="SVN-Gilroy" w:hAnsi="SVN-Gilroy" w:cs="VNI-Times"/>
                <w:szCs w:val="24"/>
              </w:rPr>
              <w:t>ù</w:t>
            </w:r>
            <w:r w:rsidRPr="00DD237C">
              <w:rPr>
                <w:rFonts w:ascii="SVN-Gilroy" w:hAnsi="SVN-Gilroy"/>
                <w:szCs w:val="24"/>
              </w:rPr>
              <w:t xml:space="preserve"> h</w:t>
            </w:r>
            <w:r w:rsidRPr="00DD237C">
              <w:rPr>
                <w:rFonts w:ascii="SVN-Gilroy" w:hAnsi="SVN-Gilroy" w:cs="Cambria"/>
                <w:szCs w:val="24"/>
              </w:rPr>
              <w:t>ợ</w:t>
            </w:r>
            <w:r w:rsidRPr="00DD237C">
              <w:rPr>
                <w:rFonts w:ascii="SVN-Gilroy" w:hAnsi="SVN-Gilroy"/>
                <w:szCs w:val="24"/>
              </w:rPr>
              <w:t>p v</w:t>
            </w:r>
            <w:r w:rsidRPr="00DD237C">
              <w:rPr>
                <w:rFonts w:ascii="SVN-Gilroy" w:hAnsi="SVN-Gilroy" w:cs="Cambria"/>
                <w:szCs w:val="24"/>
              </w:rPr>
              <w:t>ớ</w:t>
            </w:r>
            <w:r w:rsidRPr="00DD237C">
              <w:rPr>
                <w:rFonts w:ascii="SVN-Gilroy" w:hAnsi="SVN-Gilroy"/>
                <w:szCs w:val="24"/>
              </w:rPr>
              <w:t xml:space="preserve">i quy </w:t>
            </w:r>
            <w:r w:rsidRPr="00DD237C">
              <w:rPr>
                <w:rFonts w:ascii="SVN-Gilroy" w:hAnsi="SVN-Gilroy" w:cs="VNI-Times"/>
                <w:szCs w:val="24"/>
              </w:rPr>
              <w:t>đ</w:t>
            </w:r>
            <w:r w:rsidRPr="00DD237C">
              <w:rPr>
                <w:rFonts w:ascii="SVN-Gilroy" w:hAnsi="SVN-Gilroy" w:cs="Cambria"/>
                <w:szCs w:val="24"/>
              </w:rPr>
              <w:t>ị</w:t>
            </w:r>
            <w:r w:rsidRPr="00DD237C">
              <w:rPr>
                <w:rFonts w:ascii="SVN-Gilroy" w:hAnsi="SVN-Gilroy"/>
                <w:szCs w:val="24"/>
              </w:rPr>
              <w:t>nh c</w:t>
            </w:r>
            <w:r w:rsidRPr="00DD237C">
              <w:rPr>
                <w:rFonts w:ascii="SVN-Gilroy" w:hAnsi="SVN-Gilroy" w:cs="Cambria"/>
                <w:szCs w:val="24"/>
              </w:rPr>
              <w:t>ủ</w:t>
            </w:r>
            <w:r w:rsidRPr="00DD237C">
              <w:rPr>
                <w:rFonts w:ascii="SVN-Gilroy" w:hAnsi="SVN-Gilroy"/>
                <w:szCs w:val="24"/>
              </w:rPr>
              <w:t>a ph</w:t>
            </w:r>
            <w:r w:rsidRPr="00DD237C">
              <w:rPr>
                <w:rFonts w:ascii="SVN-Gilroy" w:hAnsi="SVN-Gilroy" w:cs="VNI-Times"/>
                <w:szCs w:val="24"/>
              </w:rPr>
              <w:t>á</w:t>
            </w:r>
            <w:r w:rsidRPr="00DD237C">
              <w:rPr>
                <w:rFonts w:ascii="SVN-Gilroy" w:hAnsi="SVN-Gilroy"/>
                <w:szCs w:val="24"/>
              </w:rPr>
              <w:t>p lu</w:t>
            </w:r>
            <w:r w:rsidRPr="00DD237C">
              <w:rPr>
                <w:rFonts w:ascii="SVN-Gilroy" w:hAnsi="SVN-Gilroy" w:cs="Cambria"/>
                <w:szCs w:val="24"/>
              </w:rPr>
              <w:t>ậ</w:t>
            </w:r>
            <w:r w:rsidRPr="00DD237C">
              <w:rPr>
                <w:rFonts w:ascii="SVN-Gilroy" w:hAnsi="SVN-Gilroy"/>
                <w:szCs w:val="24"/>
              </w:rPr>
              <w:t>t Vi</w:t>
            </w:r>
            <w:r w:rsidRPr="00DD237C">
              <w:rPr>
                <w:rFonts w:ascii="SVN-Gilroy" w:hAnsi="SVN-Gilroy" w:cs="Cambria"/>
                <w:szCs w:val="24"/>
              </w:rPr>
              <w:t>ệ</w:t>
            </w:r>
            <w:r w:rsidRPr="00DD237C">
              <w:rPr>
                <w:rFonts w:ascii="SVN-Gilroy" w:hAnsi="SVN-Gilroy"/>
                <w:szCs w:val="24"/>
              </w:rPr>
              <w:t>t Nam ho</w:t>
            </w:r>
            <w:r w:rsidRPr="00DD237C">
              <w:rPr>
                <w:rFonts w:ascii="SVN-Gilroy" w:hAnsi="SVN-Gilroy" w:cs="Cambria"/>
                <w:szCs w:val="24"/>
              </w:rPr>
              <w:t>ặ</w:t>
            </w:r>
            <w:r w:rsidRPr="00DD237C">
              <w:rPr>
                <w:rFonts w:ascii="SVN-Gilroy" w:hAnsi="SVN-Gilroy"/>
                <w:szCs w:val="24"/>
              </w:rPr>
              <w:t>c c</w:t>
            </w:r>
            <w:r w:rsidRPr="00DD237C">
              <w:rPr>
                <w:rFonts w:ascii="SVN-Gilroy" w:hAnsi="SVN-Gilroy" w:cs="VNI-Times"/>
                <w:szCs w:val="24"/>
              </w:rPr>
              <w:t>á</w:t>
            </w:r>
            <w:r w:rsidRPr="00DD237C">
              <w:rPr>
                <w:rFonts w:ascii="SVN-Gilroy" w:hAnsi="SVN-Gilroy"/>
                <w:szCs w:val="24"/>
              </w:rPr>
              <w:t>c cam k</w:t>
            </w:r>
            <w:r w:rsidRPr="00DD237C">
              <w:rPr>
                <w:rFonts w:ascii="SVN-Gilroy" w:hAnsi="SVN-Gilroy" w:cs="Cambria"/>
                <w:szCs w:val="24"/>
              </w:rPr>
              <w:t>ế</w:t>
            </w:r>
            <w:r w:rsidRPr="00DD237C">
              <w:rPr>
                <w:rFonts w:ascii="SVN-Gilroy" w:hAnsi="SVN-Gilroy"/>
                <w:szCs w:val="24"/>
              </w:rPr>
              <w:t>t qu</w:t>
            </w:r>
            <w:r w:rsidRPr="00DD237C">
              <w:rPr>
                <w:rFonts w:ascii="SVN-Gilroy" w:hAnsi="SVN-Gilroy" w:cs="Cambria"/>
                <w:szCs w:val="24"/>
              </w:rPr>
              <w:t>ố</w:t>
            </w:r>
            <w:r w:rsidRPr="00DD237C">
              <w:rPr>
                <w:rFonts w:ascii="SVN-Gilroy" w:hAnsi="SVN-Gilroy"/>
                <w:szCs w:val="24"/>
              </w:rPr>
              <w:t>c t</w:t>
            </w:r>
            <w:r w:rsidRPr="00DD237C">
              <w:rPr>
                <w:rFonts w:ascii="SVN-Gilroy" w:hAnsi="SVN-Gilroy" w:cs="Cambria"/>
                <w:szCs w:val="24"/>
              </w:rPr>
              <w:t>ế</w:t>
            </w:r>
            <w:r w:rsidRPr="00DD237C">
              <w:rPr>
                <w:rFonts w:ascii="SVN-Gilroy" w:hAnsi="SVN-Gilroy"/>
                <w:szCs w:val="24"/>
              </w:rPr>
              <w:t xml:space="preserve"> m</w:t>
            </w:r>
            <w:r w:rsidRPr="00DD237C">
              <w:rPr>
                <w:rFonts w:ascii="SVN-Gilroy" w:hAnsi="SVN-Gilroy" w:cs="VNI-Times"/>
                <w:szCs w:val="24"/>
              </w:rPr>
              <w:t>à</w:t>
            </w:r>
            <w:r w:rsidRPr="00DD237C">
              <w:rPr>
                <w:rFonts w:ascii="SVN-Gilroy" w:hAnsi="SVN-Gilroy"/>
                <w:szCs w:val="24"/>
              </w:rPr>
              <w:t xml:space="preserve"> Vi</w:t>
            </w:r>
            <w:r w:rsidRPr="00DD237C">
              <w:rPr>
                <w:rFonts w:ascii="SVN-Gilroy" w:hAnsi="SVN-Gilroy" w:cs="Cambria"/>
                <w:szCs w:val="24"/>
              </w:rPr>
              <w:t>ệ</w:t>
            </w:r>
            <w:r w:rsidRPr="00DD237C">
              <w:rPr>
                <w:rFonts w:ascii="SVN-Gilroy" w:hAnsi="SVN-Gilroy"/>
                <w:szCs w:val="24"/>
              </w:rPr>
              <w:t>t Nam tham gia và/hoặc (vi</w:t>
            </w:r>
            <w:r>
              <w:rPr>
                <w:rFonts w:ascii="SVN-Gilroy" w:hAnsi="SVN-Gilroy"/>
                <w:szCs w:val="24"/>
              </w:rPr>
              <w:t>i</w:t>
            </w:r>
            <w:r w:rsidRPr="00DD237C">
              <w:rPr>
                <w:rFonts w:ascii="SVN-Gilroy" w:hAnsi="SVN-Gilroy"/>
                <w:szCs w:val="24"/>
              </w:rPr>
              <w:t>) các bên liên quan khác mà VPBank thấy là cần thiết để đáp ứng, bảo vệ quyền và lợi ích hợp pháp của Chúng tôi.</w:t>
            </w:r>
          </w:p>
          <w:p w14:paraId="783B21CD" w14:textId="4A403DC2" w:rsidR="00B73663" w:rsidRPr="009F4D0B" w:rsidRDefault="00B73663" w:rsidP="009F4D0B">
            <w:pPr>
              <w:widowControl w:val="0"/>
              <w:tabs>
                <w:tab w:val="left" w:leader="underscore" w:pos="9900"/>
              </w:tabs>
              <w:jc w:val="both"/>
              <w:rPr>
                <w:rFonts w:ascii="SVN-Gilroy" w:hAnsi="SVN-Gilroy"/>
                <w:szCs w:val="24"/>
              </w:rPr>
            </w:pPr>
            <w:r>
              <w:rPr>
                <w:rFonts w:ascii="SVN-Gilroy" w:hAnsi="SVN-Gilroy"/>
                <w:szCs w:val="24"/>
              </w:rPr>
              <w:t>7</w:t>
            </w:r>
            <w:r w:rsidRPr="00DD237C">
              <w:rPr>
                <w:rFonts w:ascii="SVN-Gilroy" w:hAnsi="SVN-Gilroy"/>
                <w:szCs w:val="24"/>
              </w:rPr>
              <w:t>. Nhằm đảm bảo được cung cấp thông tin kịp thời trong quá trình sử dụng sản phẩm/dịch vụ của VPBank, bằng việc khai báo các thông tin nêu trên và ký vào Giấy đăng ký thiết lập quan hệ này, Chúng tôi xác nhận đồng ý nhận thông tin, thông báo (bao gồm cả thông tin quảng cáo, khuyến mại) về các sản phẩm, dịch vụ, ưu đãi, chương trình, hoạt động,</w:t>
            </w:r>
            <w:r w:rsidR="001F1E4E">
              <w:rPr>
                <w:rFonts w:ascii="SVN-Gilroy" w:hAnsi="SVN-Gilroy"/>
                <w:szCs w:val="24"/>
              </w:rPr>
              <w:t xml:space="preserve"> </w:t>
            </w:r>
            <w:r w:rsidRPr="00DD237C">
              <w:rPr>
                <w:rFonts w:ascii="SVN-Gilroy" w:hAnsi="SVN-Gilroy"/>
                <w:szCs w:val="24"/>
              </w:rPr>
              <w:t xml:space="preserve">… của VPBank thông qua tin nhắn, thư điện tử, cuộc gọi điện thoại và các phương tiện khác được VPBank triển khai từng thời kỳ. Nếu từ chối nhận các thông tin nêu trên, Chúng tôi sẽ gọi đến hotline </w:t>
            </w:r>
            <w:r>
              <w:rPr>
                <w:rFonts w:ascii="SVN-Gilroy" w:hAnsi="SVN-Gilroy"/>
                <w:szCs w:val="24"/>
              </w:rPr>
              <w:t>1900234568</w:t>
            </w:r>
            <w:r w:rsidRPr="00DD237C">
              <w:rPr>
                <w:rFonts w:ascii="SVN-Gilroy" w:hAnsi="SVN-Gilroy"/>
                <w:szCs w:val="24"/>
              </w:rPr>
              <w:t xml:space="preserve"> hoặc theo các phương thức khác được VPBank thông báo từng thời kỳ trên website chính thức của VPBank.</w:t>
            </w:r>
          </w:p>
        </w:tc>
      </w:tr>
      <w:tr w:rsidR="00B73663" w:rsidRPr="00DD237C" w14:paraId="4D139127" w14:textId="77777777" w:rsidTr="005E2DB3">
        <w:trPr>
          <w:gridAfter w:val="1"/>
          <w:wAfter w:w="266" w:type="dxa"/>
          <w:cantSplit/>
          <w:trHeight w:val="371"/>
        </w:trPr>
        <w:tc>
          <w:tcPr>
            <w:tcW w:w="10950" w:type="dxa"/>
            <w:gridSpan w:val="5"/>
            <w:shd w:val="clear" w:color="auto" w:fill="auto"/>
            <w:vAlign w:val="center"/>
          </w:tcPr>
          <w:p w14:paraId="2208F7B5" w14:textId="77777777" w:rsidR="00B73663" w:rsidRPr="00DD237C" w:rsidRDefault="00B73663" w:rsidP="00440C8A">
            <w:pPr>
              <w:widowControl w:val="0"/>
              <w:ind w:right="110"/>
              <w:jc w:val="both"/>
              <w:rPr>
                <w:rFonts w:ascii="SVN-Gilroy" w:hAnsi="SVN-Gilroy"/>
                <w:b/>
                <w:szCs w:val="24"/>
              </w:rPr>
            </w:pPr>
            <w:r>
              <w:rPr>
                <w:rFonts w:ascii="SVN-Gilroy" w:hAnsi="SVN-Gilroy"/>
                <w:szCs w:val="24"/>
              </w:rPr>
              <w:t xml:space="preserve">8. </w:t>
            </w:r>
            <w:r w:rsidRPr="00D50D08">
              <w:rPr>
                <w:rFonts w:ascii="SVN-Gilroy" w:hAnsi="SVN-Gilroy"/>
                <w:szCs w:val="24"/>
              </w:rPr>
              <w:t xml:space="preserve">Bằng việc ký Giấy đề nghị này, Chúng tôi với vai trò là </w:t>
            </w:r>
            <w:r w:rsidRPr="00D50D08">
              <w:rPr>
                <w:rFonts w:ascii="SVN-Gilroy" w:hAnsi="SVN-Gilroy"/>
              </w:rPr>
              <w:t>Bên cung cấp dữ liệu cá nhân của bên thứ ba liên quan đến Chúng tôi (chẳng hạn nh</w:t>
            </w:r>
            <w:r w:rsidRPr="00D50D08">
              <w:rPr>
                <w:rFonts w:ascii="SVN-Gilroy" w:hAnsi="SVN-Gilroy" w:hint="eastAsia"/>
              </w:rPr>
              <w:t>ư</w:t>
            </w:r>
            <w:r w:rsidRPr="00D50D08">
              <w:rPr>
                <w:rFonts w:ascii="SVN-Gilroy" w:hAnsi="SVN-Gilroy"/>
              </w:rPr>
              <w:t xml:space="preserve"> thông tin của ng</w:t>
            </w:r>
            <w:r w:rsidRPr="00D50D08">
              <w:rPr>
                <w:rFonts w:ascii="SVN-Gilroy" w:hAnsi="SVN-Gilroy" w:hint="eastAsia"/>
              </w:rPr>
              <w:t>ư</w:t>
            </w:r>
            <w:r w:rsidRPr="00D50D08">
              <w:rPr>
                <w:rFonts w:ascii="SVN-Gilroy" w:hAnsi="SVN-Gilroy"/>
              </w:rPr>
              <w:t>ời có liên quan, ng</w:t>
            </w:r>
            <w:r w:rsidRPr="00D50D08">
              <w:rPr>
                <w:rFonts w:ascii="SVN-Gilroy" w:hAnsi="SVN-Gilroy" w:hint="eastAsia"/>
              </w:rPr>
              <w:t>ư</w:t>
            </w:r>
            <w:r w:rsidRPr="00D50D08">
              <w:rPr>
                <w:rFonts w:ascii="SVN-Gilroy" w:hAnsi="SVN-Gilroy"/>
              </w:rPr>
              <w:t>ời đại diện theo pháp luật, ng</w:t>
            </w:r>
            <w:r w:rsidRPr="00D50D08">
              <w:rPr>
                <w:rFonts w:ascii="SVN-Gilroy" w:hAnsi="SVN-Gilroy" w:hint="eastAsia"/>
              </w:rPr>
              <w:t>ư</w:t>
            </w:r>
            <w:r w:rsidRPr="00D50D08">
              <w:rPr>
                <w:rFonts w:ascii="SVN-Gilroy" w:hAnsi="SVN-Gilroy"/>
              </w:rPr>
              <w:t>ời đ</w:t>
            </w:r>
            <w:r w:rsidRPr="00D50D08">
              <w:rPr>
                <w:rFonts w:ascii="SVN-Gilroy" w:hAnsi="SVN-Gilroy" w:hint="eastAsia"/>
              </w:rPr>
              <w:t>ư</w:t>
            </w:r>
            <w:r w:rsidRPr="00D50D08">
              <w:rPr>
                <w:rFonts w:ascii="SVN-Gilroy" w:hAnsi="SVN-Gilroy"/>
              </w:rPr>
              <w:t>ợc ủy quyền, kế toán tr</w:t>
            </w:r>
            <w:r w:rsidRPr="00D50D08">
              <w:rPr>
                <w:rFonts w:ascii="SVN-Gilroy" w:hAnsi="SVN-Gilroy" w:hint="eastAsia"/>
              </w:rPr>
              <w:t>ư</w:t>
            </w:r>
            <w:r w:rsidRPr="00D50D08">
              <w:rPr>
                <w:rFonts w:ascii="SVN-Gilroy" w:hAnsi="SVN-Gilroy"/>
              </w:rPr>
              <w:t xml:space="preserve">ởng, đối tác liên hệ …. của </w:t>
            </w:r>
            <w:r>
              <w:rPr>
                <w:rFonts w:ascii="SVN-Gilroy" w:hAnsi="SVN-Gilroy"/>
              </w:rPr>
              <w:t>Chúng tôi</w:t>
            </w:r>
            <w:r w:rsidRPr="00D50D08">
              <w:rPr>
                <w:rFonts w:ascii="SVN-Gilroy" w:hAnsi="SVN-Gilroy"/>
              </w:rPr>
              <w:t>) xác nhận rằng:</w:t>
            </w:r>
          </w:p>
        </w:tc>
      </w:tr>
      <w:tr w:rsidR="00B73663" w:rsidRPr="00DD237C" w14:paraId="1DEE52AA" w14:textId="77777777" w:rsidTr="005E2DB3">
        <w:trPr>
          <w:gridAfter w:val="1"/>
          <w:wAfter w:w="266" w:type="dxa"/>
          <w:cantSplit/>
          <w:trHeight w:val="371"/>
        </w:trPr>
        <w:tc>
          <w:tcPr>
            <w:tcW w:w="10950" w:type="dxa"/>
            <w:gridSpan w:val="5"/>
            <w:shd w:val="clear" w:color="auto" w:fill="auto"/>
            <w:vAlign w:val="center"/>
          </w:tcPr>
          <w:p w14:paraId="02B45A11" w14:textId="77777777" w:rsidR="00B73663" w:rsidRPr="00014D67" w:rsidRDefault="00B73663" w:rsidP="00B73663">
            <w:pPr>
              <w:pStyle w:val="ListParagraph"/>
              <w:numPr>
                <w:ilvl w:val="0"/>
                <w:numId w:val="55"/>
              </w:numPr>
              <w:ind w:right="110"/>
              <w:jc w:val="both"/>
              <w:rPr>
                <w:rFonts w:ascii="SVN-Gilroy" w:hAnsi="SVN-Gilroy"/>
              </w:rPr>
            </w:pPr>
            <w:r>
              <w:rPr>
                <w:rFonts w:ascii="SVN-Gilroy" w:hAnsi="SVN-Gilroy"/>
              </w:rPr>
              <w:lastRenderedPageBreak/>
              <w:t xml:space="preserve">Chúng tôi </w:t>
            </w:r>
            <w:r w:rsidRPr="00560773">
              <w:rPr>
                <w:rFonts w:ascii="SVN-Gilroy" w:hAnsi="SVN-Gilroy"/>
              </w:rPr>
              <w:t xml:space="preserve">đồng ý cho VPBank thu thập và thực hiện các hoạt động xử lý đối với Dữ liệu cá nhân của bên thứ ba đã, đang hoặc sẽ được </w:t>
            </w:r>
            <w:r>
              <w:rPr>
                <w:rFonts w:ascii="SVN-Gilroy" w:hAnsi="SVN-Gilroy"/>
              </w:rPr>
              <w:t>Chúng tôi</w:t>
            </w:r>
            <w:r w:rsidRPr="00560773">
              <w:rPr>
                <w:rFonts w:ascii="SVN-Gilroy" w:hAnsi="SVN-Gilroy"/>
              </w:rPr>
              <w:t xml:space="preserve"> cung cấp cho VPBank </w:t>
            </w:r>
            <w:r w:rsidRPr="00560773">
              <w:rPr>
                <w:rFonts w:ascii="SVN-Gilroy" w:hAnsi="SVN-Gilroy"/>
                <w:b/>
              </w:rPr>
              <w:t>(“Dữ liệu cá nhân”)</w:t>
            </w:r>
            <w:r w:rsidRPr="00560773">
              <w:rPr>
                <w:rFonts w:ascii="SVN-Gilroy" w:hAnsi="SVN-Gilroy"/>
              </w:rPr>
              <w:t xml:space="preserve"> trong quá trình đăng ký, sử dụng các dịch vụ, sản phẩm của </w:t>
            </w:r>
            <w:r>
              <w:rPr>
                <w:rFonts w:ascii="SVN-Gilroy" w:hAnsi="SVN-Gilroy"/>
              </w:rPr>
              <w:t>Chúng tôi</w:t>
            </w:r>
            <w:r w:rsidRPr="00560773">
              <w:rPr>
                <w:rFonts w:ascii="SVN-Gilroy" w:hAnsi="SVN-Gilroy"/>
              </w:rPr>
              <w:t xml:space="preserve"> tại VPBank. Sự đồng ý này của </w:t>
            </w:r>
            <w:r>
              <w:rPr>
                <w:rFonts w:ascii="SVN-Gilroy" w:hAnsi="SVN-Gilroy"/>
              </w:rPr>
              <w:t>Chúng tôi</w:t>
            </w:r>
            <w:r w:rsidRPr="00560773">
              <w:rPr>
                <w:rFonts w:ascii="SVN-Gilroy" w:hAnsi="SVN-Gilroy"/>
              </w:rPr>
              <w:t xml:space="preserve"> là tự nguyện trên cơ sở đã được VPBank cung cấp</w:t>
            </w:r>
            <w:r>
              <w:rPr>
                <w:rFonts w:ascii="SVN-Gilroy" w:hAnsi="SVN-Gilroy"/>
              </w:rPr>
              <w:t>, thông báo</w:t>
            </w:r>
            <w:r w:rsidRPr="00560773">
              <w:rPr>
                <w:rFonts w:ascii="SVN-Gilroy" w:hAnsi="SVN-Gilroy"/>
              </w:rPr>
              <w:t xml:space="preserve"> đầy đủ thông tin, hiểu và biết rõ các nội dung</w:t>
            </w:r>
            <w:r>
              <w:rPr>
                <w:rFonts w:ascii="SVN-Gilroy" w:hAnsi="SVN-Gilroy"/>
              </w:rPr>
              <w:t xml:space="preserve"> về </w:t>
            </w:r>
            <w:r w:rsidRPr="00560773">
              <w:rPr>
                <w:rFonts w:ascii="SVN-Gilroy" w:hAnsi="SVN-Gilroy"/>
              </w:rPr>
              <w:t>Loại Dữ liệu cá nhân được VPBank xử lý</w:t>
            </w:r>
            <w:r>
              <w:rPr>
                <w:rFonts w:ascii="SVN-Gilroy" w:hAnsi="SVN-Gilroy"/>
              </w:rPr>
              <w:t xml:space="preserve">, </w:t>
            </w:r>
            <w:r w:rsidRPr="00560773">
              <w:rPr>
                <w:rFonts w:ascii="SVN-Gilroy" w:hAnsi="SVN-Gilroy"/>
              </w:rPr>
              <w:t>Mục đích VPBank xử lý Dữ liệu cá nhân</w:t>
            </w:r>
            <w:r>
              <w:rPr>
                <w:rFonts w:ascii="SVN-Gilroy" w:hAnsi="SVN-Gilroy"/>
              </w:rPr>
              <w:t xml:space="preserve">, </w:t>
            </w:r>
            <w:r w:rsidRPr="00560773">
              <w:rPr>
                <w:rFonts w:ascii="SVN-Gilroy" w:hAnsi="SVN-Gilroy"/>
              </w:rPr>
              <w:t>Thông tin về tổ chức, cá nhân được xử lý Dữ liệu cá nhân &amp; các tổ chức, cá nhân khác có liên quan</w:t>
            </w:r>
            <w:r>
              <w:rPr>
                <w:rFonts w:ascii="SVN-Gilroy" w:hAnsi="SVN-Gilroy"/>
              </w:rPr>
              <w:t xml:space="preserve">, </w:t>
            </w:r>
            <w:r w:rsidRPr="00560773">
              <w:rPr>
                <w:rFonts w:ascii="SVN-Gilroy" w:hAnsi="SVN-Gilroy"/>
              </w:rPr>
              <w:t>Cách thức xử lý</w:t>
            </w:r>
            <w:r>
              <w:rPr>
                <w:rFonts w:ascii="SVN-Gilroy" w:hAnsi="SVN-Gilroy"/>
              </w:rPr>
              <w:t xml:space="preserve">, </w:t>
            </w:r>
            <w:r w:rsidRPr="00560773">
              <w:rPr>
                <w:rFonts w:ascii="SVN-Gilroy" w:hAnsi="SVN-Gilroy"/>
              </w:rPr>
              <w:t>Hậu quả, thiệt hại không mong muốn có khả năng xảy ra</w:t>
            </w:r>
            <w:r>
              <w:rPr>
                <w:rFonts w:ascii="SVN-Gilroy" w:hAnsi="SVN-Gilroy"/>
              </w:rPr>
              <w:t xml:space="preserve">, </w:t>
            </w:r>
            <w:r w:rsidRPr="00560773">
              <w:rPr>
                <w:rFonts w:ascii="SVN-Gilroy" w:hAnsi="SVN-Gilroy"/>
              </w:rPr>
              <w:t>Thời gian bắt đầu, thời gian kết thúc xử lý Dữ liệu cá nhân</w:t>
            </w:r>
            <w:r>
              <w:rPr>
                <w:rFonts w:ascii="SVN-Gilroy" w:hAnsi="SVN-Gilroy"/>
              </w:rPr>
              <w:t xml:space="preserve"> và các nội dung khác được </w:t>
            </w:r>
            <w:r w:rsidRPr="00560773">
              <w:rPr>
                <w:rFonts w:ascii="SVN-Gilroy" w:hAnsi="SVN-Gilroy"/>
              </w:rPr>
              <w:t xml:space="preserve">quy định chi tiết tại các điều kiện giao dịch chung về bảo vệ dữ liệu cá nhân </w:t>
            </w:r>
            <w:r w:rsidRPr="00014D67">
              <w:rPr>
                <w:rFonts w:ascii="SVN-Gilroy" w:hAnsi="SVN-Gilroy"/>
              </w:rPr>
              <w:t xml:space="preserve">của </w:t>
            </w:r>
            <w:r w:rsidRPr="00014D67">
              <w:rPr>
                <w:rFonts w:ascii="SVN-Gilroy" w:hAnsi="SVN-Gilroy" w:hint="eastAsia"/>
              </w:rPr>
              <w:t>Đ</w:t>
            </w:r>
            <w:r w:rsidRPr="00014D67">
              <w:rPr>
                <w:rFonts w:ascii="SVN-Gilroy" w:hAnsi="SVN-Gilroy"/>
              </w:rPr>
              <w:t xml:space="preserve">iều kiện giao dịch chung về cung cấp và sử dụng các dịch vụ phi tín dụng áp dụng </w:t>
            </w:r>
            <w:r w:rsidRPr="00014D67">
              <w:rPr>
                <w:rFonts w:ascii="SVN-Gilroy" w:hAnsi="SVN-Gilroy" w:hint="eastAsia"/>
              </w:rPr>
              <w:t>đ</w:t>
            </w:r>
            <w:r w:rsidRPr="00014D67">
              <w:rPr>
                <w:rFonts w:ascii="SVN-Gilroy" w:hAnsi="SVN-Gilroy"/>
              </w:rPr>
              <w:t>ối v</w:t>
            </w:r>
            <w:r>
              <w:rPr>
                <w:rFonts w:ascii="SVN-Gilroy" w:hAnsi="SVN-Gilroy"/>
              </w:rPr>
              <w:t xml:space="preserve">ới Khách hàng tổ chức tại VPBank </w:t>
            </w:r>
            <w:r w:rsidRPr="00014D67">
              <w:rPr>
                <w:rFonts w:ascii="SVN-Gilroy" w:hAnsi="SVN-Gilroy" w:hint="eastAsia"/>
              </w:rPr>
              <w:t>đư</w:t>
            </w:r>
            <w:r w:rsidRPr="00014D67">
              <w:rPr>
                <w:rFonts w:ascii="SVN-Gilroy" w:hAnsi="SVN-Gilroy"/>
              </w:rPr>
              <w:t xml:space="preserve">ợc VPBank công bố trên website (http://www.vpbank.com.vn), tại trụ sở </w:t>
            </w:r>
            <w:r w:rsidRPr="00014D67">
              <w:rPr>
                <w:rFonts w:ascii="SVN-Gilroy" w:hAnsi="SVN-Gilroy" w:hint="eastAsia"/>
              </w:rPr>
              <w:t>đ</w:t>
            </w:r>
            <w:r w:rsidRPr="00014D67">
              <w:rPr>
                <w:rFonts w:ascii="SVN-Gilroy" w:hAnsi="SVN-Gilroy"/>
              </w:rPr>
              <w:t xml:space="preserve">ịa </w:t>
            </w:r>
            <w:r w:rsidRPr="00014D67">
              <w:rPr>
                <w:rFonts w:ascii="SVN-Gilroy" w:hAnsi="SVN-Gilroy" w:hint="eastAsia"/>
              </w:rPr>
              <w:t>đ</w:t>
            </w:r>
            <w:r w:rsidRPr="00014D67">
              <w:rPr>
                <w:rFonts w:ascii="SVN-Gilroy" w:hAnsi="SVN-Gilroy"/>
              </w:rPr>
              <w:t xml:space="preserve">iểm kinh doanh, phần mềm ứng dụng giao dịch trực tuyến trên Internet, </w:t>
            </w:r>
            <w:r w:rsidRPr="00014D67">
              <w:rPr>
                <w:rFonts w:ascii="SVN-Gilroy" w:hAnsi="SVN-Gilroy" w:hint="eastAsia"/>
              </w:rPr>
              <w:t>đ</w:t>
            </w:r>
            <w:r w:rsidRPr="00014D67">
              <w:rPr>
                <w:rFonts w:ascii="SVN-Gilroy" w:hAnsi="SVN-Gilroy"/>
              </w:rPr>
              <w:t xml:space="preserve">iện thoại di </w:t>
            </w:r>
            <w:r w:rsidRPr="00014D67">
              <w:rPr>
                <w:rFonts w:ascii="SVN-Gilroy" w:hAnsi="SVN-Gilroy" w:hint="eastAsia"/>
              </w:rPr>
              <w:t>đ</w:t>
            </w:r>
            <w:r w:rsidRPr="00014D67">
              <w:rPr>
                <w:rFonts w:ascii="SVN-Gilroy" w:hAnsi="SVN-Gilroy"/>
              </w:rPr>
              <w:t>ộng (nếu có) của VPBank</w:t>
            </w:r>
            <w:r>
              <w:rPr>
                <w:rFonts w:ascii="SVN-Gilroy" w:hAnsi="SVN-Gilroy"/>
              </w:rPr>
              <w:t xml:space="preserve"> (“</w:t>
            </w:r>
            <w:r w:rsidRPr="00992EFC">
              <w:rPr>
                <w:rFonts w:ascii="SVN-Gilroy" w:hAnsi="SVN-Gilroy"/>
                <w:b/>
              </w:rPr>
              <w:t xml:space="preserve">Bản </w:t>
            </w:r>
            <w:r w:rsidRPr="00992EFC">
              <w:rPr>
                <w:rFonts w:ascii="SVN-Gilroy" w:hAnsi="SVN-Gilroy" w:hint="eastAsia"/>
                <w:b/>
              </w:rPr>
              <w:t>đ</w:t>
            </w:r>
            <w:r w:rsidRPr="00992EFC">
              <w:rPr>
                <w:rFonts w:ascii="SVN-Gilroy" w:hAnsi="SVN-Gilroy"/>
                <w:b/>
              </w:rPr>
              <w:t>iều kiện giao dịch chung về bảo vệ dữ liệu cá nhân</w:t>
            </w:r>
            <w:r w:rsidRPr="00992EFC">
              <w:rPr>
                <w:rFonts w:ascii="SVN-Gilroy" w:hAnsi="SVN-Gilroy"/>
              </w:rPr>
              <w:t>”)</w:t>
            </w:r>
            <w:r>
              <w:rPr>
                <w:rFonts w:ascii="SVN-Gilroy" w:hAnsi="SVN-Gilroy"/>
              </w:rPr>
              <w:t xml:space="preserve">. </w:t>
            </w:r>
          </w:p>
          <w:p w14:paraId="5BEFE9EF" w14:textId="77777777" w:rsidR="00B73663" w:rsidRPr="001F0ECC" w:rsidRDefault="00B73663" w:rsidP="00B73663">
            <w:pPr>
              <w:pStyle w:val="ListParagraph"/>
              <w:numPr>
                <w:ilvl w:val="0"/>
                <w:numId w:val="55"/>
              </w:numPr>
              <w:tabs>
                <w:tab w:val="left" w:leader="underscore" w:pos="9900"/>
              </w:tabs>
              <w:jc w:val="both"/>
              <w:rPr>
                <w:rFonts w:ascii="SVN-Gilroy" w:hAnsi="SVN-Gilroy"/>
                <w:szCs w:val="24"/>
              </w:rPr>
            </w:pPr>
            <w:r w:rsidRPr="00731C79">
              <w:rPr>
                <w:rFonts w:ascii="SVN-Gilroy" w:hAnsi="SVN-Gilroy"/>
              </w:rPr>
              <w:t xml:space="preserve">Trong phạm vi yêu cầu của pháp luật Việt Nam có liên quan, Chúng tôi </w:t>
            </w:r>
            <w:r w:rsidRPr="00731C79">
              <w:rPr>
                <w:rFonts w:ascii="SVN-Gilroy" w:hAnsi="SVN-Gilroy" w:hint="eastAsia"/>
              </w:rPr>
              <w:t>đã</w:t>
            </w:r>
            <w:r w:rsidRPr="00731C79">
              <w:rPr>
                <w:rFonts w:ascii="SVN-Gilroy" w:hAnsi="SVN-Gilroy"/>
              </w:rPr>
              <w:t xml:space="preserve"> </w:t>
            </w:r>
            <w:r w:rsidRPr="00731C79">
              <w:rPr>
                <w:rFonts w:ascii="SVN-Gilroy" w:hAnsi="SVN-Gilroy" w:hint="eastAsia"/>
              </w:rPr>
              <w:t>đ</w:t>
            </w:r>
            <w:r w:rsidRPr="00731C79">
              <w:rPr>
                <w:rFonts w:ascii="SVN-Gilroy" w:hAnsi="SVN-Gilroy"/>
              </w:rPr>
              <w:t xml:space="preserve">ạt </w:t>
            </w:r>
            <w:r w:rsidRPr="00731C79">
              <w:rPr>
                <w:rFonts w:ascii="SVN-Gilroy" w:hAnsi="SVN-Gilroy" w:hint="eastAsia"/>
              </w:rPr>
              <w:t>đư</w:t>
            </w:r>
            <w:r w:rsidRPr="00731C79">
              <w:rPr>
                <w:rFonts w:ascii="SVN-Gilroy" w:hAnsi="SVN-Gilroy"/>
              </w:rPr>
              <w:t xml:space="preserve">ợc các </w:t>
            </w:r>
            <w:r w:rsidRPr="00731C79">
              <w:rPr>
                <w:rFonts w:ascii="SVN-Gilroy" w:hAnsi="SVN-Gilroy" w:hint="eastAsia"/>
              </w:rPr>
              <w:t>đ</w:t>
            </w:r>
            <w:r w:rsidRPr="00731C79">
              <w:rPr>
                <w:rFonts w:ascii="SVN-Gilroy" w:hAnsi="SVN-Gilroy"/>
              </w:rPr>
              <w:t xml:space="preserve">iều kiện cần thiết </w:t>
            </w:r>
            <w:r w:rsidRPr="00731C79">
              <w:rPr>
                <w:rFonts w:ascii="SVN-Gilroy" w:hAnsi="SVN-Gilroy" w:hint="eastAsia"/>
              </w:rPr>
              <w:t>đ</w:t>
            </w:r>
            <w:r w:rsidRPr="00731C79">
              <w:rPr>
                <w:rFonts w:ascii="SVN-Gilroy" w:hAnsi="SVN-Gilroy"/>
              </w:rPr>
              <w:t xml:space="preserve">ể có </w:t>
            </w:r>
            <w:r w:rsidRPr="00731C79">
              <w:rPr>
                <w:rFonts w:ascii="SVN-Gilroy" w:hAnsi="SVN-Gilroy" w:hint="eastAsia"/>
              </w:rPr>
              <w:t>đư</w:t>
            </w:r>
            <w:r w:rsidRPr="00731C79">
              <w:rPr>
                <w:rFonts w:ascii="SVN-Gilroy" w:hAnsi="SVN-Gilroy"/>
              </w:rPr>
              <w:t xml:space="preserve">ợc sự </w:t>
            </w:r>
            <w:r w:rsidRPr="00731C79">
              <w:rPr>
                <w:rFonts w:ascii="SVN-Gilroy" w:hAnsi="SVN-Gilroy" w:hint="eastAsia"/>
              </w:rPr>
              <w:t>đ</w:t>
            </w:r>
            <w:r w:rsidRPr="00731C79">
              <w:rPr>
                <w:rFonts w:ascii="SVN-Gilroy" w:hAnsi="SVN-Gilroy"/>
              </w:rPr>
              <w:t>ồng ý và ủy quyền của tất cả các Chủ thể dữ liệu (là bên thứ ba nêu tại</w:t>
            </w:r>
            <w:r>
              <w:rPr>
                <w:rFonts w:ascii="SVN-Gilroy" w:hAnsi="SVN-Gilroy"/>
              </w:rPr>
              <w:t xml:space="preserve"> điểm a</w:t>
            </w:r>
            <w:r w:rsidRPr="00731C79">
              <w:rPr>
                <w:rFonts w:ascii="SVN-Gilroy" w:hAnsi="SVN-Gilroy"/>
              </w:rPr>
              <w:t xml:space="preserve"> ở trên) có thể thay mặt Chủ thể dữ liệu thực hiện các thủ tục liên quan tới xử lý liệu Dữ liệu cá nhân với VPBank theo Giấy </w:t>
            </w:r>
            <w:r w:rsidRPr="00731C79">
              <w:rPr>
                <w:rFonts w:ascii="SVN-Gilroy" w:hAnsi="SVN-Gilroy" w:hint="eastAsia"/>
              </w:rPr>
              <w:t>đ</w:t>
            </w:r>
            <w:r w:rsidRPr="00731C79">
              <w:rPr>
                <w:rFonts w:ascii="SVN-Gilroy" w:hAnsi="SVN-Gilroy"/>
              </w:rPr>
              <w:t xml:space="preserve">ề </w:t>
            </w:r>
            <w:r w:rsidRPr="00731C79">
              <w:rPr>
                <w:rFonts w:ascii="SVN-Gilroy" w:hAnsi="SVN-Gilroy"/>
                <w:lang w:val="x-none"/>
              </w:rPr>
              <w:t xml:space="preserve">nghị </w:t>
            </w:r>
            <w:r w:rsidRPr="00731C79">
              <w:rPr>
                <w:rFonts w:ascii="SVN-Gilroy" w:hAnsi="SVN-Gilroy"/>
              </w:rPr>
              <w:t xml:space="preserve">này và Bản </w:t>
            </w:r>
            <w:r w:rsidRPr="00731C79">
              <w:rPr>
                <w:rFonts w:ascii="SVN-Gilroy" w:hAnsi="SVN-Gilroy" w:hint="eastAsia"/>
              </w:rPr>
              <w:t>đ</w:t>
            </w:r>
            <w:r w:rsidRPr="00731C79">
              <w:rPr>
                <w:rFonts w:ascii="SVN-Gilroy" w:hAnsi="SVN-Gilroy"/>
              </w:rPr>
              <w:t>iều kiện giao dịch chung về bảo vệ dữ liệu cá nhân</w:t>
            </w:r>
            <w:r>
              <w:rPr>
                <w:rFonts w:ascii="SVN-Gilroy" w:hAnsi="SVN-Gilroy"/>
              </w:rPr>
              <w:t>.</w:t>
            </w:r>
            <w:r>
              <w:rPr>
                <w:rFonts w:ascii="SVN-Gilroy" w:hAnsi="SVN-Gilroy"/>
                <w:szCs w:val="24"/>
              </w:rPr>
              <w:t xml:space="preserve"> </w:t>
            </w:r>
            <w:r>
              <w:rPr>
                <w:rFonts w:ascii="SVN-Gilroy" w:hAnsi="SVN-Gilroy"/>
              </w:rPr>
              <w:t xml:space="preserve"> </w:t>
            </w:r>
          </w:p>
        </w:tc>
      </w:tr>
      <w:tr w:rsidR="00B73663" w:rsidRPr="00DD237C" w14:paraId="220AF20C" w14:textId="77777777" w:rsidTr="005E2DB3">
        <w:trPr>
          <w:gridAfter w:val="1"/>
          <w:wAfter w:w="266" w:type="dxa"/>
          <w:cantSplit/>
          <w:trHeight w:val="3310"/>
        </w:trPr>
        <w:tc>
          <w:tcPr>
            <w:tcW w:w="10950" w:type="dxa"/>
            <w:gridSpan w:val="5"/>
            <w:shd w:val="clear" w:color="auto" w:fill="auto"/>
            <w:vAlign w:val="center"/>
          </w:tcPr>
          <w:p w14:paraId="5AE61042" w14:textId="77777777" w:rsidR="00B73663" w:rsidRPr="00DD237C" w:rsidRDefault="00B73663" w:rsidP="00B73663">
            <w:pPr>
              <w:tabs>
                <w:tab w:val="left" w:leader="underscore" w:pos="9900"/>
              </w:tabs>
              <w:jc w:val="both"/>
              <w:rPr>
                <w:rFonts w:ascii="SVN-Gilroy" w:hAnsi="SVN-Gilroy"/>
                <w:szCs w:val="24"/>
              </w:rPr>
            </w:pPr>
          </w:p>
          <w:tbl>
            <w:tblPr>
              <w:tblW w:w="0" w:type="auto"/>
              <w:tblLayout w:type="fixed"/>
              <w:tblLook w:val="04A0" w:firstRow="1" w:lastRow="0" w:firstColumn="1" w:lastColumn="0" w:noHBand="0" w:noVBand="1"/>
            </w:tblPr>
            <w:tblGrid>
              <w:gridCol w:w="4171"/>
              <w:gridCol w:w="6743"/>
            </w:tblGrid>
            <w:tr w:rsidR="00B73663" w:rsidRPr="00DD237C" w14:paraId="29D6937F" w14:textId="77777777" w:rsidTr="009C1AFE">
              <w:trPr>
                <w:trHeight w:val="2553"/>
              </w:trPr>
              <w:tc>
                <w:tcPr>
                  <w:tcW w:w="4171" w:type="dxa"/>
                  <w:shd w:val="clear" w:color="auto" w:fill="auto"/>
                </w:tcPr>
                <w:p w14:paraId="470A9F46" w14:textId="77777777" w:rsidR="00B73663" w:rsidRPr="00DD237C" w:rsidRDefault="00B73663" w:rsidP="00B73663">
                  <w:pPr>
                    <w:tabs>
                      <w:tab w:val="left" w:leader="underscore" w:pos="9900"/>
                    </w:tabs>
                    <w:ind w:right="267"/>
                    <w:jc w:val="both"/>
                    <w:rPr>
                      <w:rFonts w:ascii="SVN-Gilroy" w:hAnsi="SVN-Gilroy"/>
                      <w:szCs w:val="24"/>
                    </w:rPr>
                  </w:pPr>
                </w:p>
              </w:tc>
              <w:tc>
                <w:tcPr>
                  <w:tcW w:w="6743" w:type="dxa"/>
                  <w:shd w:val="clear" w:color="auto" w:fill="auto"/>
                </w:tcPr>
                <w:p w14:paraId="7D8D1E76" w14:textId="77777777" w:rsidR="00B73663" w:rsidRPr="00DD237C" w:rsidRDefault="00B73663" w:rsidP="00B73663">
                  <w:pPr>
                    <w:tabs>
                      <w:tab w:val="left" w:leader="underscore" w:pos="9900"/>
                    </w:tabs>
                    <w:spacing w:line="192" w:lineRule="auto"/>
                    <w:ind w:right="266"/>
                    <w:jc w:val="center"/>
                    <w:rPr>
                      <w:rFonts w:ascii="SVN-Gilroy" w:hAnsi="SVN-Gilroy"/>
                      <w:szCs w:val="24"/>
                    </w:rPr>
                  </w:pPr>
                  <w:r w:rsidRPr="004015D0">
                    <w:rPr>
                      <w:rFonts w:ascii="SVN-Gilroy" w:hAnsi="SVN-Gilroy"/>
                      <w:i/>
                      <w:szCs w:val="24"/>
                    </w:rPr>
                    <w:t>Ngày……………</w:t>
                  </w:r>
                  <w:r>
                    <w:rPr>
                      <w:rFonts w:ascii="SVN-Gilroy" w:hAnsi="SVN-Gilroy"/>
                      <w:i/>
                      <w:szCs w:val="24"/>
                    </w:rPr>
                    <w:t>tháng</w:t>
                  </w:r>
                  <w:r w:rsidRPr="004015D0">
                    <w:rPr>
                      <w:rFonts w:ascii="SVN-Gilroy" w:hAnsi="SVN-Gilroy"/>
                      <w:i/>
                      <w:szCs w:val="24"/>
                    </w:rPr>
                    <w:t>…………</w:t>
                  </w:r>
                  <w:r>
                    <w:rPr>
                      <w:rFonts w:ascii="SVN-Gilroy" w:hAnsi="SVN-Gilroy"/>
                      <w:i/>
                      <w:szCs w:val="24"/>
                    </w:rPr>
                    <w:t>năm</w:t>
                  </w:r>
                  <w:r w:rsidRPr="004015D0">
                    <w:rPr>
                      <w:rFonts w:ascii="SVN-Gilroy" w:hAnsi="SVN-Gilroy"/>
                      <w:i/>
                      <w:szCs w:val="24"/>
                    </w:rPr>
                    <w:t xml:space="preserve">…….……….   </w:t>
                  </w:r>
                  <w:r w:rsidRPr="00DD237C">
                    <w:rPr>
                      <w:rFonts w:ascii="SVN-Gilroy" w:hAnsi="SVN-Gilroy"/>
                      <w:b/>
                      <w:szCs w:val="24"/>
                    </w:rPr>
                    <w:t xml:space="preserve">                                                                                                    Ng</w:t>
                  </w:r>
                  <w:r w:rsidRPr="00DD237C">
                    <w:rPr>
                      <w:rFonts w:ascii="SVN-Gilroy" w:hAnsi="SVN-Gilroy" w:cs="Cambria"/>
                      <w:b/>
                      <w:szCs w:val="24"/>
                    </w:rPr>
                    <w:t>ườ</w:t>
                  </w:r>
                  <w:r w:rsidRPr="00DD237C">
                    <w:rPr>
                      <w:rFonts w:ascii="SVN-Gilroy" w:hAnsi="SVN-Gilroy"/>
                      <w:b/>
                      <w:szCs w:val="24"/>
                    </w:rPr>
                    <w:t xml:space="preserve">i </w:t>
                  </w:r>
                  <w:r w:rsidRPr="00DD237C">
                    <w:rPr>
                      <w:rFonts w:ascii="SVN-Gilroy" w:hAnsi="SVN-Gilroy" w:cs="VNI-Times"/>
                      <w:b/>
                      <w:szCs w:val="24"/>
                    </w:rPr>
                    <w:t>đ</w:t>
                  </w:r>
                  <w:r w:rsidRPr="00DD237C">
                    <w:rPr>
                      <w:rFonts w:ascii="SVN-Gilroy" w:hAnsi="SVN-Gilroy" w:cs="Cambria"/>
                      <w:b/>
                      <w:szCs w:val="24"/>
                    </w:rPr>
                    <w:t>ạ</w:t>
                  </w:r>
                  <w:r w:rsidRPr="00DD237C">
                    <w:rPr>
                      <w:rFonts w:ascii="SVN-Gilroy" w:hAnsi="SVN-Gilroy"/>
                      <w:b/>
                      <w:szCs w:val="24"/>
                    </w:rPr>
                    <w:t>i di</w:t>
                  </w:r>
                  <w:r w:rsidRPr="00DD237C">
                    <w:rPr>
                      <w:rFonts w:ascii="SVN-Gilroy" w:hAnsi="SVN-Gilroy" w:cs="Cambria"/>
                      <w:b/>
                      <w:szCs w:val="24"/>
                    </w:rPr>
                    <w:t>ệ</w:t>
                  </w:r>
                  <w:r w:rsidRPr="00DD237C">
                    <w:rPr>
                      <w:rFonts w:ascii="SVN-Gilroy" w:hAnsi="SVN-Gilroy"/>
                      <w:b/>
                      <w:szCs w:val="24"/>
                    </w:rPr>
                    <w:t>n theo ph</w:t>
                  </w:r>
                  <w:r w:rsidRPr="00DD237C">
                    <w:rPr>
                      <w:rFonts w:ascii="SVN-Gilroy" w:hAnsi="SVN-Gilroy" w:cs="VNI-Times"/>
                      <w:b/>
                      <w:szCs w:val="24"/>
                    </w:rPr>
                    <w:t>á</w:t>
                  </w:r>
                  <w:r w:rsidRPr="00DD237C">
                    <w:rPr>
                      <w:rFonts w:ascii="SVN-Gilroy" w:hAnsi="SVN-Gilroy"/>
                      <w:b/>
                      <w:szCs w:val="24"/>
                    </w:rPr>
                    <w:t>p lu</w:t>
                  </w:r>
                  <w:r w:rsidRPr="00DD237C">
                    <w:rPr>
                      <w:rFonts w:ascii="SVN-Gilroy" w:hAnsi="SVN-Gilroy" w:cs="Cambria"/>
                      <w:b/>
                      <w:szCs w:val="24"/>
                    </w:rPr>
                    <w:t>ậ</w:t>
                  </w:r>
                  <w:r w:rsidRPr="00DD237C">
                    <w:rPr>
                      <w:rFonts w:ascii="SVN-Gilroy" w:hAnsi="SVN-Gilroy"/>
                      <w:b/>
                      <w:szCs w:val="24"/>
                    </w:rPr>
                    <w:t>t</w:t>
                  </w:r>
                  <w:r w:rsidRPr="00DD237C">
                    <w:rPr>
                      <w:rFonts w:ascii="SVN-Gilroy" w:hAnsi="SVN-Gilroy"/>
                      <w:i/>
                      <w:szCs w:val="24"/>
                    </w:rPr>
                    <w:t xml:space="preserve">                                                                                                       </w:t>
                  </w:r>
                  <w:r w:rsidRPr="004015D0">
                    <w:rPr>
                      <w:rFonts w:ascii="SVN-Gilroy" w:hAnsi="SVN-Gilroy"/>
                      <w:i/>
                      <w:sz w:val="22"/>
                      <w:szCs w:val="22"/>
                    </w:rPr>
                    <w:t>(Ký, đóng d</w:t>
                  </w:r>
                  <w:r w:rsidRPr="004015D0">
                    <w:rPr>
                      <w:rFonts w:ascii="SVN-Gilroy" w:hAnsi="SVN-Gilroy" w:cs="Cambria"/>
                      <w:i/>
                      <w:sz w:val="22"/>
                      <w:szCs w:val="22"/>
                    </w:rPr>
                    <w:t>ấ</w:t>
                  </w:r>
                  <w:r w:rsidRPr="004015D0">
                    <w:rPr>
                      <w:rFonts w:ascii="SVN-Gilroy" w:hAnsi="SVN-Gilroy"/>
                      <w:i/>
                      <w:sz w:val="22"/>
                      <w:szCs w:val="22"/>
                    </w:rPr>
                    <w:t>u v</w:t>
                  </w:r>
                  <w:r w:rsidRPr="004015D0">
                    <w:rPr>
                      <w:rFonts w:ascii="SVN-Gilroy" w:hAnsi="SVN-Gilroy" w:cs="VNI-Times"/>
                      <w:i/>
                      <w:sz w:val="22"/>
                      <w:szCs w:val="22"/>
                    </w:rPr>
                    <w:t>à</w:t>
                  </w:r>
                  <w:r w:rsidRPr="004015D0">
                    <w:rPr>
                      <w:rFonts w:ascii="SVN-Gilroy" w:hAnsi="SVN-Gilroy"/>
                      <w:i/>
                      <w:sz w:val="22"/>
                      <w:szCs w:val="22"/>
                    </w:rPr>
                    <w:t xml:space="preserve"> ghi r</w:t>
                  </w:r>
                  <w:r w:rsidRPr="004015D0">
                    <w:rPr>
                      <w:rFonts w:ascii="SVN-Gilroy" w:hAnsi="SVN-Gilroy" w:cs="VNI-Times"/>
                      <w:i/>
                      <w:sz w:val="22"/>
                      <w:szCs w:val="22"/>
                    </w:rPr>
                    <w:t>õ</w:t>
                  </w:r>
                  <w:r w:rsidRPr="004015D0">
                    <w:rPr>
                      <w:rFonts w:ascii="SVN-Gilroy" w:hAnsi="SVN-Gilroy"/>
                      <w:i/>
                      <w:sz w:val="22"/>
                      <w:szCs w:val="22"/>
                    </w:rPr>
                    <w:t xml:space="preserve"> h</w:t>
                  </w:r>
                  <w:r w:rsidRPr="004015D0">
                    <w:rPr>
                      <w:rFonts w:ascii="SVN-Gilroy" w:hAnsi="SVN-Gilroy" w:cs="Cambria"/>
                      <w:i/>
                      <w:sz w:val="22"/>
                      <w:szCs w:val="22"/>
                    </w:rPr>
                    <w:t>ọ</w:t>
                  </w:r>
                  <w:r w:rsidRPr="004015D0">
                    <w:rPr>
                      <w:rFonts w:ascii="SVN-Gilroy" w:hAnsi="SVN-Gilroy"/>
                      <w:i/>
                      <w:sz w:val="22"/>
                      <w:szCs w:val="22"/>
                    </w:rPr>
                    <w:t xml:space="preserve"> t</w:t>
                  </w:r>
                  <w:r w:rsidRPr="004015D0">
                    <w:rPr>
                      <w:rFonts w:ascii="SVN-Gilroy" w:hAnsi="SVN-Gilroy" w:cs="VNI-Times"/>
                      <w:i/>
                      <w:sz w:val="22"/>
                      <w:szCs w:val="22"/>
                    </w:rPr>
                    <w:t>ê</w:t>
                  </w:r>
                  <w:r w:rsidRPr="004015D0">
                    <w:rPr>
                      <w:rFonts w:ascii="SVN-Gilroy" w:hAnsi="SVN-Gilroy"/>
                      <w:i/>
                      <w:sz w:val="22"/>
                      <w:szCs w:val="22"/>
                    </w:rPr>
                    <w:t>n)</w:t>
                  </w:r>
                </w:p>
              </w:tc>
            </w:tr>
          </w:tbl>
          <w:p w14:paraId="27E54814" w14:textId="77777777" w:rsidR="00B73663" w:rsidRPr="00DD237C" w:rsidRDefault="00B73663" w:rsidP="00B73663">
            <w:pPr>
              <w:tabs>
                <w:tab w:val="left" w:leader="underscore" w:pos="9900"/>
              </w:tabs>
              <w:ind w:right="267"/>
              <w:jc w:val="both"/>
              <w:rPr>
                <w:rFonts w:ascii="SVN-Gilroy" w:hAnsi="SVN-Gilroy"/>
                <w:szCs w:val="24"/>
              </w:rPr>
            </w:pPr>
          </w:p>
        </w:tc>
      </w:tr>
      <w:tr w:rsidR="00B73663" w:rsidRPr="00DD237C" w14:paraId="7525360C" w14:textId="77777777" w:rsidTr="005E2DB3">
        <w:trPr>
          <w:gridAfter w:val="1"/>
          <w:wAfter w:w="266" w:type="dxa"/>
          <w:cantSplit/>
          <w:trHeight w:val="371"/>
        </w:trPr>
        <w:tc>
          <w:tcPr>
            <w:tcW w:w="10950" w:type="dxa"/>
            <w:gridSpan w:val="5"/>
            <w:shd w:val="clear" w:color="auto" w:fill="00B050"/>
            <w:vAlign w:val="center"/>
          </w:tcPr>
          <w:p w14:paraId="18F4747A" w14:textId="77777777" w:rsidR="00B73663" w:rsidRPr="00DD237C" w:rsidRDefault="00B73663" w:rsidP="00B73663">
            <w:pPr>
              <w:tabs>
                <w:tab w:val="left" w:leader="underscore" w:pos="9900"/>
              </w:tabs>
              <w:ind w:right="267"/>
              <w:jc w:val="both"/>
              <w:rPr>
                <w:rFonts w:ascii="SVN-Gilroy" w:hAnsi="SVN-Gilroy"/>
                <w:szCs w:val="24"/>
              </w:rPr>
            </w:pPr>
            <w:r w:rsidRPr="00DD237C">
              <w:rPr>
                <w:rFonts w:ascii="SVN-Gilroy" w:hAnsi="SVN-Gilroy"/>
                <w:b/>
                <w:szCs w:val="24"/>
              </w:rPr>
              <w:t>PHẦN DÀNH CHO VPBANK</w:t>
            </w:r>
          </w:p>
        </w:tc>
      </w:tr>
      <w:tr w:rsidR="00B73663" w:rsidRPr="00DD237C" w14:paraId="5D58F9A5" w14:textId="77777777" w:rsidTr="005E2DB3">
        <w:trPr>
          <w:gridAfter w:val="1"/>
          <w:wAfter w:w="266" w:type="dxa"/>
          <w:cantSplit/>
          <w:trHeight w:val="371"/>
        </w:trPr>
        <w:tc>
          <w:tcPr>
            <w:tcW w:w="10950" w:type="dxa"/>
            <w:gridSpan w:val="5"/>
            <w:tcBorders>
              <w:bottom w:val="dotted" w:sz="4" w:space="0" w:color="auto"/>
            </w:tcBorders>
            <w:shd w:val="clear" w:color="auto" w:fill="auto"/>
            <w:vAlign w:val="center"/>
          </w:tcPr>
          <w:p w14:paraId="2F97605F" w14:textId="6CCA5816" w:rsidR="00B73663" w:rsidRPr="00DD237C" w:rsidRDefault="00B73663" w:rsidP="00B73663">
            <w:pPr>
              <w:tabs>
                <w:tab w:val="left" w:leader="underscore" w:pos="9900"/>
              </w:tabs>
              <w:ind w:right="267"/>
              <w:jc w:val="both"/>
              <w:rPr>
                <w:rFonts w:ascii="SVN-Gilroy" w:hAnsi="SVN-Gilroy"/>
                <w:b/>
                <w:szCs w:val="24"/>
              </w:rPr>
            </w:pPr>
            <w:r w:rsidRPr="00DD237C">
              <w:rPr>
                <w:rFonts w:ascii="SVN-Gilroy" w:hAnsi="SVN-Gilroy" w:cs="Cambria"/>
                <w:szCs w:val="24"/>
              </w:rPr>
              <w:t>Đồ</w:t>
            </w:r>
            <w:r w:rsidRPr="00DD237C">
              <w:rPr>
                <w:rFonts w:ascii="SVN-Gilroy" w:hAnsi="SVN-Gilroy"/>
                <w:szCs w:val="24"/>
              </w:rPr>
              <w:t xml:space="preserve">ng </w:t>
            </w:r>
            <w:r w:rsidRPr="00DD237C">
              <w:rPr>
                <w:rFonts w:ascii="SVN-Gilroy" w:hAnsi="SVN-Gilroy" w:cs="VNI-Times"/>
                <w:szCs w:val="24"/>
              </w:rPr>
              <w:t>ý</w:t>
            </w:r>
            <w:r w:rsidRPr="00DD237C">
              <w:rPr>
                <w:rFonts w:ascii="SVN-Gilroy" w:hAnsi="SVN-Gilroy"/>
                <w:szCs w:val="24"/>
              </w:rPr>
              <w:t xml:space="preserve"> m</w:t>
            </w:r>
            <w:r w:rsidRPr="00DD237C">
              <w:rPr>
                <w:rFonts w:ascii="SVN-Gilroy" w:hAnsi="SVN-Gilroy" w:cs="Cambria"/>
                <w:szCs w:val="24"/>
              </w:rPr>
              <w:t>ở</w:t>
            </w:r>
            <w:r w:rsidRPr="00DD237C">
              <w:rPr>
                <w:rFonts w:ascii="SVN-Gilroy" w:hAnsi="SVN-Gilroy"/>
                <w:szCs w:val="24"/>
              </w:rPr>
              <w:t xml:space="preserve"> CIF cho Kh</w:t>
            </w:r>
            <w:r w:rsidRPr="00DD237C">
              <w:rPr>
                <w:rFonts w:ascii="SVN-Gilroy" w:hAnsi="SVN-Gilroy" w:cs="VNI-Times"/>
                <w:szCs w:val="24"/>
              </w:rPr>
              <w:t>á</w:t>
            </w:r>
            <w:r w:rsidRPr="00DD237C">
              <w:rPr>
                <w:rFonts w:ascii="SVN-Gilroy" w:hAnsi="SVN-Gilroy"/>
                <w:szCs w:val="24"/>
              </w:rPr>
              <w:t>ch h</w:t>
            </w:r>
            <w:r w:rsidRPr="00DD237C">
              <w:rPr>
                <w:rFonts w:ascii="SVN-Gilroy" w:hAnsi="SVN-Gilroy" w:cs="VNI-Times"/>
                <w:szCs w:val="24"/>
              </w:rPr>
              <w:t>à</w:t>
            </w:r>
            <w:r w:rsidRPr="00DD237C">
              <w:rPr>
                <w:rFonts w:ascii="SVN-Gilroy" w:hAnsi="SVN-Gilroy"/>
                <w:szCs w:val="24"/>
              </w:rPr>
              <w:t>ng: M</w:t>
            </w:r>
            <w:r w:rsidRPr="00DD237C">
              <w:rPr>
                <w:rFonts w:ascii="SVN-Gilroy" w:hAnsi="SVN-Gilroy" w:cs="VNI-Times"/>
                <w:szCs w:val="24"/>
              </w:rPr>
              <w:t>ã</w:t>
            </w:r>
            <w:r w:rsidRPr="00DD237C">
              <w:rPr>
                <w:rFonts w:ascii="SVN-Gilroy" w:hAnsi="SVN-Gilroy"/>
                <w:szCs w:val="24"/>
              </w:rPr>
              <w:t xml:space="preserve"> CIF:</w:t>
            </w:r>
            <w:r w:rsidR="00440C8A">
              <w:rPr>
                <w:rFonts w:ascii="SVN-Gilroy" w:hAnsi="SVN-Gilroy"/>
                <w:szCs w:val="24"/>
              </w:rPr>
              <w:t xml:space="preserve"> </w:t>
            </w:r>
            <w:r w:rsidRPr="00DD237C">
              <w:rPr>
                <w:rFonts w:ascii="SVN-Gilroy" w:hAnsi="SVN-Gilroy" w:cs="VNI-Times"/>
                <w:szCs w:val="24"/>
              </w:rPr>
              <w:t>………………………………</w:t>
            </w:r>
          </w:p>
        </w:tc>
      </w:tr>
      <w:tr w:rsidR="00B73663" w:rsidRPr="00DD237C" w14:paraId="7EAC2447" w14:textId="77777777" w:rsidTr="005E2DB3">
        <w:trPr>
          <w:gridAfter w:val="2"/>
          <w:wAfter w:w="277" w:type="dxa"/>
          <w:cantSplit/>
          <w:trHeight w:val="360"/>
        </w:trPr>
        <w:tc>
          <w:tcPr>
            <w:tcW w:w="5366" w:type="dxa"/>
            <w:gridSpan w:val="2"/>
            <w:tcBorders>
              <w:top w:val="dotted" w:sz="4" w:space="0" w:color="auto"/>
              <w:left w:val="dotted" w:sz="4" w:space="0" w:color="auto"/>
              <w:bottom w:val="nil"/>
              <w:right w:val="nil"/>
            </w:tcBorders>
            <w:shd w:val="clear" w:color="auto" w:fill="auto"/>
            <w:vAlign w:val="center"/>
          </w:tcPr>
          <w:p w14:paraId="396E26AD" w14:textId="77777777" w:rsidR="00B73663" w:rsidRPr="00DD237C" w:rsidRDefault="00B73663" w:rsidP="00C97C40">
            <w:pPr>
              <w:tabs>
                <w:tab w:val="left" w:leader="underscore" w:pos="9900"/>
              </w:tabs>
              <w:spacing w:line="192" w:lineRule="auto"/>
              <w:ind w:right="435"/>
              <w:jc w:val="both"/>
              <w:rPr>
                <w:rFonts w:ascii="SVN-Gilroy" w:hAnsi="SVN-Gilroy" w:cs="Cambria"/>
                <w:szCs w:val="24"/>
              </w:rPr>
            </w:pPr>
          </w:p>
        </w:tc>
        <w:tc>
          <w:tcPr>
            <w:tcW w:w="5573" w:type="dxa"/>
            <w:gridSpan w:val="2"/>
            <w:tcBorders>
              <w:top w:val="dotted" w:sz="4" w:space="0" w:color="auto"/>
              <w:left w:val="nil"/>
              <w:bottom w:val="nil"/>
              <w:right w:val="dotted" w:sz="4" w:space="0" w:color="auto"/>
            </w:tcBorders>
            <w:shd w:val="clear" w:color="auto" w:fill="auto"/>
            <w:vAlign w:val="center"/>
          </w:tcPr>
          <w:p w14:paraId="51CE9EBA" w14:textId="77777777" w:rsidR="00B73663" w:rsidRPr="00DD237C" w:rsidRDefault="00B73663" w:rsidP="00B73663">
            <w:pPr>
              <w:tabs>
                <w:tab w:val="left" w:leader="underscore" w:pos="9900"/>
              </w:tabs>
              <w:spacing w:line="192" w:lineRule="auto"/>
              <w:ind w:right="889"/>
              <w:jc w:val="right"/>
              <w:rPr>
                <w:rFonts w:ascii="SVN-Gilroy" w:hAnsi="SVN-Gilroy"/>
                <w:b/>
                <w:szCs w:val="24"/>
              </w:rPr>
            </w:pPr>
            <w:r w:rsidRPr="00DD237C">
              <w:rPr>
                <w:rFonts w:ascii="SVN-Gilroy" w:hAnsi="SVN-Gilroy"/>
                <w:i/>
                <w:szCs w:val="24"/>
              </w:rPr>
              <w:t>……………ngày …………tháng ………….năm……….</w:t>
            </w:r>
          </w:p>
        </w:tc>
      </w:tr>
      <w:tr w:rsidR="00B73663" w:rsidRPr="00DD237C" w14:paraId="71677268" w14:textId="77777777" w:rsidTr="005E2DB3">
        <w:trPr>
          <w:gridAfter w:val="2"/>
          <w:wAfter w:w="277" w:type="dxa"/>
          <w:cantSplit/>
          <w:trHeight w:val="2637"/>
        </w:trPr>
        <w:tc>
          <w:tcPr>
            <w:tcW w:w="5366" w:type="dxa"/>
            <w:gridSpan w:val="2"/>
            <w:tcBorders>
              <w:top w:val="nil"/>
              <w:left w:val="dotted" w:sz="4" w:space="0" w:color="auto"/>
              <w:bottom w:val="dotted" w:sz="4" w:space="0" w:color="auto"/>
              <w:right w:val="nil"/>
            </w:tcBorders>
            <w:shd w:val="clear" w:color="auto" w:fill="auto"/>
          </w:tcPr>
          <w:p w14:paraId="2CF8A869" w14:textId="43B84D42" w:rsidR="00B73663" w:rsidRPr="00DD237C" w:rsidRDefault="00B73663" w:rsidP="00C97C40">
            <w:pPr>
              <w:tabs>
                <w:tab w:val="left" w:leader="underscore" w:pos="9900"/>
              </w:tabs>
              <w:spacing w:line="192" w:lineRule="auto"/>
              <w:ind w:right="435"/>
              <w:jc w:val="center"/>
              <w:rPr>
                <w:rFonts w:ascii="SVN-Gilroy" w:hAnsi="SVN-Gilroy"/>
                <w:b/>
                <w:szCs w:val="24"/>
              </w:rPr>
            </w:pPr>
            <w:r w:rsidRPr="00DD237C">
              <w:rPr>
                <w:rFonts w:ascii="SVN-Gilroy" w:hAnsi="SVN-Gilroy"/>
                <w:b/>
                <w:szCs w:val="24"/>
              </w:rPr>
              <w:t xml:space="preserve">Chuyên viên </w:t>
            </w:r>
            <w:r w:rsidR="00B54D27" w:rsidRPr="00F63A0C">
              <w:rPr>
                <w:rFonts w:ascii="SVN-Gilroy" w:hAnsi="SVN-Gilroy"/>
                <w:b/>
                <w:szCs w:val="24"/>
              </w:rPr>
              <w:t>Đơn vị tiếp nhận</w:t>
            </w:r>
            <w:r w:rsidR="00B54D27">
              <w:rPr>
                <w:rStyle w:val="FootnoteReference"/>
                <w:rFonts w:ascii="SVN-Gilroy" w:hAnsi="SVN-Gilroy"/>
                <w:b/>
                <w:szCs w:val="24"/>
              </w:rPr>
              <w:footnoteReference w:id="20"/>
            </w:r>
            <w:r w:rsidRPr="00DD237C">
              <w:rPr>
                <w:rFonts w:ascii="SVN-Gilroy" w:hAnsi="SVN-Gilroy"/>
                <w:b/>
                <w:szCs w:val="24"/>
              </w:rPr>
              <w:t>/CB QHKH</w:t>
            </w:r>
          </w:p>
          <w:p w14:paraId="5A619E48" w14:textId="77777777" w:rsidR="00B73663" w:rsidRPr="004015D0" w:rsidRDefault="00B73663" w:rsidP="00C97C40">
            <w:pPr>
              <w:tabs>
                <w:tab w:val="left" w:leader="underscore" w:pos="9900"/>
              </w:tabs>
              <w:spacing w:line="192" w:lineRule="auto"/>
              <w:ind w:right="435"/>
              <w:jc w:val="center"/>
              <w:rPr>
                <w:rFonts w:ascii="SVN-Gilroy" w:hAnsi="SVN-Gilroy" w:cs="Cambria"/>
                <w:sz w:val="22"/>
                <w:szCs w:val="22"/>
              </w:rPr>
            </w:pPr>
            <w:r w:rsidRPr="004015D0">
              <w:rPr>
                <w:rFonts w:ascii="SVN-Gilroy" w:hAnsi="SVN-Gilroy"/>
                <w:i/>
                <w:sz w:val="22"/>
                <w:szCs w:val="22"/>
              </w:rPr>
              <w:t>(Ký và ghi rõ họ tên)</w:t>
            </w:r>
          </w:p>
        </w:tc>
        <w:tc>
          <w:tcPr>
            <w:tcW w:w="5573" w:type="dxa"/>
            <w:gridSpan w:val="2"/>
            <w:tcBorders>
              <w:top w:val="nil"/>
              <w:left w:val="nil"/>
              <w:bottom w:val="dotted" w:sz="4" w:space="0" w:color="auto"/>
              <w:right w:val="dotted" w:sz="4" w:space="0" w:color="auto"/>
            </w:tcBorders>
            <w:shd w:val="clear" w:color="auto" w:fill="auto"/>
          </w:tcPr>
          <w:p w14:paraId="6E021DB3" w14:textId="1078C4D5" w:rsidR="00B73663" w:rsidRPr="00DD237C" w:rsidRDefault="00B73663" w:rsidP="00B73663">
            <w:pPr>
              <w:tabs>
                <w:tab w:val="left" w:leader="underscore" w:pos="9900"/>
              </w:tabs>
              <w:spacing w:line="192" w:lineRule="auto"/>
              <w:ind w:right="889"/>
              <w:jc w:val="center"/>
              <w:rPr>
                <w:rFonts w:ascii="SVN-Gilroy" w:hAnsi="SVN-Gilroy"/>
                <w:b/>
                <w:szCs w:val="24"/>
              </w:rPr>
            </w:pPr>
            <w:r>
              <w:rPr>
                <w:rFonts w:ascii="SVN-Gilroy" w:hAnsi="SVN-Gilroy"/>
                <w:b/>
                <w:szCs w:val="24"/>
              </w:rPr>
              <w:t>Lãnh đạo</w:t>
            </w:r>
            <w:r w:rsidRPr="00DD237C">
              <w:rPr>
                <w:rFonts w:ascii="SVN-Gilroy" w:hAnsi="SVN-Gilroy"/>
                <w:b/>
                <w:szCs w:val="24"/>
              </w:rPr>
              <w:t xml:space="preserve"> </w:t>
            </w:r>
            <w:r w:rsidR="00B54D27" w:rsidRPr="00816A44">
              <w:rPr>
                <w:rFonts w:ascii="SVN-Gilroy" w:hAnsi="SVN-Gilroy"/>
                <w:b/>
                <w:szCs w:val="24"/>
              </w:rPr>
              <w:t>Đơn vị tiếp nhận</w:t>
            </w:r>
            <w:r w:rsidRPr="00DD237C">
              <w:rPr>
                <w:rFonts w:ascii="SVN-Gilroy" w:hAnsi="SVN-Gilroy"/>
                <w:b/>
                <w:szCs w:val="24"/>
              </w:rPr>
              <w:t>/Lãnh đạo ĐVKD</w:t>
            </w:r>
          </w:p>
          <w:p w14:paraId="623A4B4B" w14:textId="77777777" w:rsidR="00B73663" w:rsidRPr="004015D0" w:rsidRDefault="00B73663" w:rsidP="00B73663">
            <w:pPr>
              <w:tabs>
                <w:tab w:val="left" w:leader="underscore" w:pos="9900"/>
              </w:tabs>
              <w:spacing w:line="192" w:lineRule="auto"/>
              <w:ind w:right="267"/>
              <w:jc w:val="center"/>
              <w:rPr>
                <w:rFonts w:ascii="SVN-Gilroy" w:hAnsi="SVN-Gilroy" w:cs="Cambria"/>
                <w:sz w:val="22"/>
                <w:szCs w:val="22"/>
              </w:rPr>
            </w:pPr>
            <w:r w:rsidRPr="004015D0">
              <w:rPr>
                <w:rFonts w:ascii="SVN-Gilroy" w:hAnsi="SVN-Gilroy"/>
                <w:i/>
                <w:sz w:val="22"/>
                <w:szCs w:val="22"/>
              </w:rPr>
              <w:t>(Ký và ghi rõ họ tên)</w:t>
            </w:r>
          </w:p>
        </w:tc>
      </w:tr>
    </w:tbl>
    <w:p w14:paraId="289CEAC8" w14:textId="77777777" w:rsidR="00C97CAE" w:rsidRPr="00DD237C" w:rsidRDefault="00C97CAE" w:rsidP="001C58EF">
      <w:pPr>
        <w:jc w:val="both"/>
        <w:rPr>
          <w:rFonts w:ascii="SVN-Gilroy" w:hAnsi="SVN-Gilroy"/>
          <w:szCs w:val="24"/>
        </w:rPr>
      </w:pPr>
    </w:p>
    <w:p w14:paraId="26E7BCD2" w14:textId="77777777" w:rsidR="00342281" w:rsidRDefault="00342281" w:rsidP="000462BB">
      <w:pPr>
        <w:spacing w:before="120" w:after="120"/>
        <w:rPr>
          <w:rFonts w:ascii="SVN-Gilroy" w:hAnsi="SVN-Gilroy"/>
          <w:b/>
          <w:szCs w:val="24"/>
        </w:rPr>
      </w:pPr>
    </w:p>
    <w:p w14:paraId="234386AD" w14:textId="77777777" w:rsidR="001F0ECC" w:rsidRDefault="001F0ECC" w:rsidP="000462BB">
      <w:pPr>
        <w:spacing w:before="120" w:after="120"/>
        <w:rPr>
          <w:rFonts w:ascii="SVN-Gilroy" w:hAnsi="SVN-Gilroy"/>
          <w:b/>
          <w:szCs w:val="24"/>
        </w:rPr>
      </w:pPr>
      <w:bookmarkStart w:id="0" w:name="_GoBack"/>
      <w:bookmarkEnd w:id="0"/>
    </w:p>
    <w:p w14:paraId="70927223" w14:textId="77777777" w:rsidR="006E00D5" w:rsidRDefault="006E00D5" w:rsidP="000462BB">
      <w:pPr>
        <w:spacing w:before="120" w:after="120"/>
        <w:rPr>
          <w:rFonts w:ascii="SVN-Gilroy" w:hAnsi="SVN-Gilroy"/>
          <w:b/>
          <w:szCs w:val="24"/>
        </w:rPr>
      </w:pPr>
    </w:p>
    <w:p w14:paraId="3D319A02" w14:textId="77777777" w:rsidR="00342281" w:rsidRDefault="00342281" w:rsidP="000462BB">
      <w:pPr>
        <w:spacing w:before="120" w:after="120"/>
        <w:rPr>
          <w:rFonts w:ascii="SVN-Gilroy" w:hAnsi="SVN-Gilroy"/>
          <w:b/>
          <w:szCs w:val="24"/>
        </w:rPr>
      </w:pPr>
    </w:p>
    <w:p w14:paraId="32EE0AC8" w14:textId="77777777" w:rsidR="00342281" w:rsidRDefault="006B3817" w:rsidP="00731C79">
      <w:pPr>
        <w:spacing w:before="120" w:after="120"/>
        <w:jc w:val="center"/>
        <w:rPr>
          <w:rFonts w:ascii="SVN-Gilroy" w:hAnsi="SVN-Gilroy"/>
          <w:b/>
          <w:szCs w:val="24"/>
        </w:rPr>
      </w:pPr>
      <w:r w:rsidRPr="00CE4567">
        <w:rPr>
          <w:rFonts w:ascii="SVN-Gilroy" w:hAnsi="SVN-Gilroy"/>
          <w:b/>
          <w:szCs w:val="24"/>
        </w:rPr>
        <w:t>HƯỚNG DẪN SỬ DỤNG MẪU BIỂU</w:t>
      </w:r>
    </w:p>
    <w:p w14:paraId="71205C24" w14:textId="77777777" w:rsidR="006B3817" w:rsidRPr="00DD237C" w:rsidRDefault="006B3817" w:rsidP="00731C79">
      <w:pPr>
        <w:spacing w:before="120" w:after="120" w:line="276" w:lineRule="auto"/>
        <w:jc w:val="center"/>
        <w:rPr>
          <w:rFonts w:ascii="SVN-Gilroy" w:hAnsi="SVN-Gilroy"/>
          <w:b/>
          <w:szCs w:val="24"/>
        </w:rPr>
      </w:pPr>
    </w:p>
    <w:p w14:paraId="017BC7D8" w14:textId="77777777" w:rsidR="006B3817" w:rsidRPr="00CE4567" w:rsidRDefault="006B3817" w:rsidP="00731C79">
      <w:pPr>
        <w:numPr>
          <w:ilvl w:val="0"/>
          <w:numId w:val="51"/>
        </w:numPr>
        <w:spacing w:before="60" w:after="60" w:line="276" w:lineRule="auto"/>
        <w:ind w:left="360" w:hanging="360"/>
        <w:rPr>
          <w:rFonts w:ascii="SVN-Gilroy" w:hAnsi="SVN-Gilroy"/>
          <w:b/>
          <w:szCs w:val="24"/>
        </w:rPr>
      </w:pPr>
      <w:r w:rsidRPr="00CE4567">
        <w:rPr>
          <w:rFonts w:ascii="SVN-Gilroy" w:hAnsi="SVN-Gilroy"/>
          <w:b/>
        </w:rPr>
        <w:t xml:space="preserve">Trường hợp </w:t>
      </w:r>
      <w:r w:rsidRPr="00CE4567">
        <w:rPr>
          <w:rFonts w:ascii="SVN-Gilroy" w:hAnsi="SVN-Gilroy"/>
          <w:b/>
          <w:szCs w:val="24"/>
        </w:rPr>
        <w:t>áp dụng mẫu biểu</w:t>
      </w:r>
    </w:p>
    <w:p w14:paraId="04AE5934" w14:textId="77777777" w:rsidR="00B87CA2" w:rsidRDefault="006B3817" w:rsidP="00731C79">
      <w:pPr>
        <w:spacing w:line="276" w:lineRule="auto"/>
        <w:rPr>
          <w:rFonts w:ascii="SVN-Gilroy" w:hAnsi="SVN-Gilroy"/>
          <w:szCs w:val="24"/>
        </w:rPr>
      </w:pPr>
      <w:r>
        <w:rPr>
          <w:rFonts w:ascii="SVN-Gilroy" w:hAnsi="SVN-Gilroy"/>
          <w:szCs w:val="24"/>
        </w:rPr>
        <w:t xml:space="preserve">Áp dụng đối với Khách hàng </w:t>
      </w:r>
      <w:r w:rsidR="00DE1668">
        <w:rPr>
          <w:rFonts w:ascii="SVN-Gilroy" w:hAnsi="SVN-Gilroy"/>
          <w:szCs w:val="24"/>
        </w:rPr>
        <w:t xml:space="preserve">chỉ </w:t>
      </w:r>
      <w:r>
        <w:rPr>
          <w:rFonts w:ascii="SVN-Gilroy" w:hAnsi="SVN-Gilroy"/>
          <w:szCs w:val="24"/>
        </w:rPr>
        <w:t xml:space="preserve">mở CIF </w:t>
      </w:r>
      <w:r w:rsidR="006E00D5">
        <w:rPr>
          <w:rFonts w:ascii="SVN-Gilroy" w:hAnsi="SVN-Gilroy"/>
          <w:szCs w:val="24"/>
        </w:rPr>
        <w:t xml:space="preserve">để sử dụng các sản phẩm/dịch vụ tại VPBank </w:t>
      </w:r>
      <w:r w:rsidR="00DE1668">
        <w:rPr>
          <w:rFonts w:ascii="SVN-Gilroy" w:hAnsi="SVN-Gilroy"/>
          <w:szCs w:val="24"/>
        </w:rPr>
        <w:t>mà không đồng thời mở Tài khoản thanh toán.</w:t>
      </w:r>
    </w:p>
    <w:p w14:paraId="2FA0C80E" w14:textId="77777777" w:rsidR="006B3817" w:rsidRPr="00CE4567" w:rsidRDefault="006B3817" w:rsidP="00731C79">
      <w:pPr>
        <w:numPr>
          <w:ilvl w:val="0"/>
          <w:numId w:val="51"/>
        </w:numPr>
        <w:spacing w:before="60" w:after="60" w:line="276" w:lineRule="auto"/>
        <w:ind w:left="360" w:hanging="360"/>
        <w:rPr>
          <w:rFonts w:ascii="SVN-Gilroy" w:hAnsi="SVN-Gilroy"/>
          <w:b/>
          <w:szCs w:val="24"/>
        </w:rPr>
      </w:pPr>
      <w:r w:rsidRPr="00CE4567">
        <w:rPr>
          <w:rFonts w:ascii="SVN-Gilroy" w:hAnsi="SVN-Gilroy"/>
          <w:b/>
          <w:szCs w:val="24"/>
        </w:rPr>
        <w:t>Hướng</w:t>
      </w:r>
      <w:r w:rsidRPr="00CE4567">
        <w:rPr>
          <w:rFonts w:ascii="SVN-Gilroy" w:hAnsi="SVN-Gilroy"/>
          <w:b/>
        </w:rPr>
        <w:t xml:space="preserve"> dẫn</w:t>
      </w:r>
      <w:r w:rsidRPr="00CE4567">
        <w:rPr>
          <w:rFonts w:ascii="SVN-Gilroy" w:hAnsi="SVN-Gilroy"/>
          <w:b/>
          <w:szCs w:val="24"/>
        </w:rPr>
        <w:t xml:space="preserve"> sử dụng mẫu biểu</w:t>
      </w:r>
    </w:p>
    <w:p w14:paraId="46278DD8" w14:textId="2A4717B0" w:rsidR="006B3817" w:rsidRDefault="006B3817" w:rsidP="00731C79">
      <w:pPr>
        <w:spacing w:line="276" w:lineRule="auto"/>
        <w:rPr>
          <w:rFonts w:ascii="SVN-Gilroy" w:hAnsi="SVN-Gilroy"/>
          <w:szCs w:val="24"/>
        </w:rPr>
      </w:pPr>
      <w:r>
        <w:rPr>
          <w:rFonts w:ascii="SVN-Gilroy" w:hAnsi="SVN-Gilroy"/>
          <w:szCs w:val="24"/>
        </w:rPr>
        <w:t>Giấy đăng ký thiết lập quan hệ này được đính kèm với</w:t>
      </w:r>
      <w:r w:rsidR="00B72601">
        <w:rPr>
          <w:rFonts w:ascii="SVN-Gilroy" w:hAnsi="SVN-Gilroy"/>
          <w:szCs w:val="24"/>
        </w:rPr>
        <w:t xml:space="preserve"> MB07.HDMB-TT.DT.TK.02</w:t>
      </w:r>
      <w:r>
        <w:rPr>
          <w:rFonts w:ascii="SVN-Gilroy" w:hAnsi="SVN-Gilroy"/>
          <w:szCs w:val="24"/>
        </w:rPr>
        <w:t xml:space="preserve"> </w:t>
      </w:r>
      <w:r w:rsidR="00A8098A">
        <w:rPr>
          <w:rFonts w:ascii="SVN-Gilroy" w:hAnsi="SVN-Gilroy"/>
          <w:szCs w:val="24"/>
        </w:rPr>
        <w:t>Phụ lục Nhận biết Khách hàng và thu thập thông tin Fatca</w:t>
      </w:r>
      <w:r w:rsidR="006E00D5">
        <w:rPr>
          <w:rFonts w:ascii="SVN-Gilroy" w:hAnsi="SVN-Gilroy"/>
          <w:szCs w:val="24"/>
        </w:rPr>
        <w:t>.</w:t>
      </w:r>
    </w:p>
    <w:p w14:paraId="76798054" w14:textId="77777777" w:rsidR="006B3817" w:rsidRDefault="00FE4E1C" w:rsidP="00731C79">
      <w:pPr>
        <w:spacing w:line="276" w:lineRule="auto"/>
        <w:rPr>
          <w:rFonts w:ascii="SVN-Gilroy" w:hAnsi="SVN-Gilroy"/>
          <w:szCs w:val="24"/>
        </w:rPr>
      </w:pPr>
      <w:r>
        <w:rPr>
          <w:rFonts w:ascii="SVN-Gilroy" w:hAnsi="SVN-Gilroy"/>
          <w:szCs w:val="24"/>
        </w:rPr>
        <w:t>Giấy đăng ký thiết lập quan hệ và Phụ lục đính kèm được đóng dấu giáp lai bởi con dấu của Khách hàng và VPBank.</w:t>
      </w:r>
    </w:p>
    <w:p w14:paraId="2E3D0B68" w14:textId="77777777" w:rsidR="006B3817" w:rsidRPr="00731C79" w:rsidRDefault="00EC4C08" w:rsidP="00731C79">
      <w:pPr>
        <w:spacing w:line="276" w:lineRule="auto"/>
        <w:rPr>
          <w:rFonts w:ascii="SVN-Gilroy" w:hAnsi="SVN-Gilroy"/>
          <w:szCs w:val="24"/>
        </w:rPr>
      </w:pPr>
      <w:r>
        <w:rPr>
          <w:rFonts w:ascii="SVN-Gilroy" w:hAnsi="SVN-Gilroy"/>
          <w:szCs w:val="24"/>
        </w:rPr>
        <w:t>Lưu ý: không xóa footnote khi in mẫu biểu.</w:t>
      </w:r>
    </w:p>
    <w:sectPr w:rsidR="006B3817" w:rsidRPr="00731C79" w:rsidSect="0071513E">
      <w:footerReference w:type="even" r:id="rId14"/>
      <w:footerReference w:type="default" r:id="rId15"/>
      <w:pgSz w:w="11907" w:h="16840" w:code="9"/>
      <w:pgMar w:top="374" w:right="1138" w:bottom="360" w:left="1138" w:header="144" w:footer="27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EEFC6" w14:textId="77777777" w:rsidR="00F5204B" w:rsidRDefault="00F5204B">
      <w:r>
        <w:separator/>
      </w:r>
    </w:p>
  </w:endnote>
  <w:endnote w:type="continuationSeparator" w:id="0">
    <w:p w14:paraId="16BC6718" w14:textId="77777777" w:rsidR="00F5204B" w:rsidRDefault="00F5204B">
      <w:r>
        <w:continuationSeparator/>
      </w:r>
    </w:p>
  </w:endnote>
  <w:endnote w:type="continuationNotice" w:id="1">
    <w:p w14:paraId="27849C39" w14:textId="77777777" w:rsidR="00F5204B" w:rsidRDefault="00F52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VN-Gilroy">
    <w:altName w:val="Courier New"/>
    <w:panose1 w:val="000005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385B8" w14:textId="77777777" w:rsidR="00FC0AE4" w:rsidRDefault="00FC0AE4"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DDC7B" w14:textId="77777777" w:rsidR="00FC0AE4" w:rsidRDefault="00FC0AE4" w:rsidP="009766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5AF57" w14:textId="2105BC49" w:rsidR="00FC0AE4" w:rsidRPr="00A36CA3" w:rsidRDefault="00FC0AE4"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044CBD">
      <w:rPr>
        <w:rStyle w:val="PageNumber"/>
        <w:rFonts w:ascii="SVN-Gilroy" w:hAnsi="SVN-Gilroy"/>
        <w:noProof/>
        <w:sz w:val="20"/>
      </w:rPr>
      <w:t>7</w:t>
    </w:r>
    <w:r w:rsidRPr="00A36CA3">
      <w:rPr>
        <w:rStyle w:val="PageNumber"/>
        <w:rFonts w:ascii="SVN-Gilroy" w:hAnsi="SVN-Gilroy"/>
        <w:sz w:val="20"/>
      </w:rPr>
      <w:fldChar w:fldCharType="end"/>
    </w:r>
  </w:p>
  <w:p w14:paraId="78346B5A" w14:textId="77777777" w:rsidR="00FC0AE4" w:rsidRPr="00080DDE" w:rsidRDefault="00BA0FDA" w:rsidP="00080DDE">
    <w:pPr>
      <w:widowControl w:val="0"/>
      <w:spacing w:before="120" w:after="120" w:line="288" w:lineRule="auto"/>
      <w:jc w:val="both"/>
      <w:rPr>
        <w:rFonts w:ascii="SVN-Gilroy" w:hAnsi="SVN-Gilroy"/>
        <w:sz w:val="20"/>
      </w:rPr>
    </w:pPr>
    <w:r>
      <w:rPr>
        <w:rFonts w:ascii="SVN-Gilroy" w:hAnsi="SVN-Gilroy"/>
        <w:sz w:val="20"/>
      </w:rPr>
      <w:t>MB01. HDM-TT.DT.TK02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9394E" w14:textId="77777777" w:rsidR="00F5204B" w:rsidRDefault="00F5204B">
      <w:r>
        <w:separator/>
      </w:r>
    </w:p>
  </w:footnote>
  <w:footnote w:type="continuationSeparator" w:id="0">
    <w:p w14:paraId="57E672F6" w14:textId="77777777" w:rsidR="00F5204B" w:rsidRDefault="00F5204B">
      <w:r>
        <w:continuationSeparator/>
      </w:r>
    </w:p>
  </w:footnote>
  <w:footnote w:type="continuationNotice" w:id="1">
    <w:p w14:paraId="14673D66" w14:textId="77777777" w:rsidR="00F5204B" w:rsidRDefault="00F5204B"/>
  </w:footnote>
  <w:footnote w:id="2">
    <w:p w14:paraId="74610AAD" w14:textId="77777777" w:rsidR="00367CD1" w:rsidRPr="00506C27" w:rsidRDefault="00367CD1" w:rsidP="00367CD1">
      <w:pPr>
        <w:pStyle w:val="FootnoteText"/>
        <w:rPr>
          <w:rFonts w:ascii="SVN-Gilroy" w:hAnsi="SVN-Gilroy"/>
          <w:sz w:val="16"/>
          <w:szCs w:val="16"/>
          <w:lang w:val="en-US"/>
        </w:rPr>
      </w:pPr>
      <w:r>
        <w:rPr>
          <w:rStyle w:val="FootnoteReference"/>
        </w:rPr>
        <w:footnoteRef/>
      </w:r>
      <w:r>
        <w:t xml:space="preserve"> </w:t>
      </w:r>
      <w:r w:rsidRPr="005D2D89">
        <w:rPr>
          <w:rFonts w:ascii="SVN-Gilroy" w:hAnsi="SVN-Gilroy" w:cs="Cambria"/>
          <w:sz w:val="16"/>
          <w:szCs w:val="16"/>
        </w:rPr>
        <w:t>Nếu trùng với số ĐKDN</w:t>
      </w:r>
      <w:r w:rsidRPr="005D2D89">
        <w:rPr>
          <w:rFonts w:ascii="SVN-Gilroy" w:hAnsi="SVN-Gilroy" w:cs="Cambria"/>
          <w:sz w:val="16"/>
          <w:szCs w:val="16"/>
          <w:lang w:val="en-US"/>
        </w:rPr>
        <w:t>/ ĐKKD</w:t>
      </w:r>
      <w:r w:rsidRPr="005D2D89">
        <w:rPr>
          <w:rFonts w:ascii="SVN-Gilroy" w:hAnsi="SVN-Gilroy" w:cs="Cambria"/>
          <w:sz w:val="16"/>
          <w:szCs w:val="16"/>
        </w:rPr>
        <w:t xml:space="preserve"> thì không cần điền</w:t>
      </w:r>
      <w:r w:rsidRPr="00506C27">
        <w:rPr>
          <w:rFonts w:ascii="SVN-Gilroy" w:hAnsi="SVN-Gilroy" w:cs="Cambria"/>
          <w:sz w:val="16"/>
          <w:szCs w:val="16"/>
        </w:rPr>
        <w:t>.</w:t>
      </w:r>
      <w:r w:rsidRPr="00506C27">
        <w:rPr>
          <w:rFonts w:ascii="SVN-Gilroy" w:hAnsi="SVN-Gilroy"/>
          <w:sz w:val="16"/>
          <w:szCs w:val="16"/>
          <w:lang w:val="en-US"/>
        </w:rPr>
        <w:t xml:space="preserve"> </w:t>
      </w:r>
    </w:p>
  </w:footnote>
  <w:footnote w:id="3">
    <w:p w14:paraId="72FC06EA" w14:textId="77777777" w:rsidR="00121030" w:rsidRPr="00506C27" w:rsidRDefault="00121030" w:rsidP="00121030">
      <w:pPr>
        <w:pStyle w:val="FootnoteText"/>
        <w:rPr>
          <w:sz w:val="16"/>
          <w:szCs w:val="16"/>
          <w:lang w:val="en-US"/>
        </w:rPr>
      </w:pPr>
      <w:r w:rsidRPr="00506C27">
        <w:rPr>
          <w:rStyle w:val="FootnoteReference"/>
          <w:rFonts w:ascii="SVN-Gilroy" w:hAnsi="SVN-Gilroy"/>
          <w:sz w:val="16"/>
          <w:szCs w:val="16"/>
        </w:rPr>
        <w:footnoteRef/>
      </w:r>
      <w:r w:rsidRPr="00506C27">
        <w:rPr>
          <w:rFonts w:ascii="SVN-Gilroy" w:hAnsi="SVN-Gilroy"/>
          <w:sz w:val="16"/>
          <w:szCs w:val="16"/>
        </w:rPr>
        <w:t xml:space="preserve"> </w:t>
      </w:r>
      <w:r w:rsidRPr="00506C27">
        <w:rPr>
          <w:rFonts w:ascii="SVN-Gilroy" w:hAnsi="SVN-Gilroy"/>
          <w:sz w:val="16"/>
          <w:szCs w:val="16"/>
          <w:lang w:val="en-US"/>
        </w:rPr>
        <w:t>Áp dụng đối với KH có địa chỉ trụ sở chính thực tế khác so với ĐKND/</w:t>
      </w:r>
      <w:r w:rsidRPr="00506C27">
        <w:rPr>
          <w:rFonts w:ascii="SVN-Gilroy" w:hAnsi="SVN-Gilroy" w:hint="eastAsia"/>
          <w:sz w:val="16"/>
          <w:szCs w:val="16"/>
          <w:lang w:val="en-US"/>
        </w:rPr>
        <w:t>Đ</w:t>
      </w:r>
      <w:r w:rsidRPr="00506C27">
        <w:rPr>
          <w:rFonts w:ascii="SVN-Gilroy" w:hAnsi="SVN-Gilroy"/>
          <w:sz w:val="16"/>
          <w:szCs w:val="16"/>
          <w:lang w:val="en-US"/>
        </w:rPr>
        <w:t>KKD/QĐTL do cập nhật/sắp xếp đ</w:t>
      </w:r>
      <w:r w:rsidRPr="00506C27">
        <w:rPr>
          <w:rFonts w:ascii="SVN-Gilroy" w:hAnsi="SVN-Gilroy" w:hint="eastAsia"/>
          <w:sz w:val="16"/>
          <w:szCs w:val="16"/>
          <w:lang w:val="en-US"/>
        </w:rPr>
        <w:t>ơ</w:t>
      </w:r>
      <w:r w:rsidRPr="00506C27">
        <w:rPr>
          <w:rFonts w:ascii="SVN-Gilroy" w:hAnsi="SVN-Gilroy"/>
          <w:sz w:val="16"/>
          <w:szCs w:val="16"/>
          <w:lang w:val="en-US"/>
        </w:rPr>
        <w:t>n vị hành chính nh</w:t>
      </w:r>
      <w:r w:rsidRPr="00506C27">
        <w:rPr>
          <w:rFonts w:ascii="SVN-Gilroy" w:hAnsi="SVN-Gilroy" w:hint="eastAsia"/>
          <w:sz w:val="16"/>
          <w:szCs w:val="16"/>
          <w:lang w:val="en-US"/>
        </w:rPr>
        <w:t>ư</w:t>
      </w:r>
      <w:r w:rsidRPr="00506C27">
        <w:rPr>
          <w:rFonts w:ascii="SVN-Gilroy" w:hAnsi="SVN-Gilroy"/>
          <w:sz w:val="16"/>
          <w:szCs w:val="16"/>
          <w:lang w:val="en-US"/>
        </w:rPr>
        <w:t>ng ch</w:t>
      </w:r>
      <w:r w:rsidRPr="00506C27">
        <w:rPr>
          <w:rFonts w:ascii="SVN-Gilroy" w:hAnsi="SVN-Gilroy" w:hint="eastAsia"/>
          <w:sz w:val="16"/>
          <w:szCs w:val="16"/>
          <w:lang w:val="en-US"/>
        </w:rPr>
        <w:t>ư</w:t>
      </w:r>
      <w:r w:rsidRPr="00506C27">
        <w:rPr>
          <w:rFonts w:ascii="SVN-Gilroy" w:hAnsi="SVN-Gilroy"/>
          <w:sz w:val="16"/>
          <w:szCs w:val="16"/>
          <w:lang w:val="en-US"/>
        </w:rPr>
        <w:t>a thay đổi trên ĐKND/</w:t>
      </w:r>
      <w:r w:rsidRPr="00506C27">
        <w:rPr>
          <w:rFonts w:ascii="SVN-Gilroy" w:hAnsi="SVN-Gilroy" w:hint="eastAsia"/>
          <w:sz w:val="16"/>
          <w:szCs w:val="16"/>
          <w:lang w:val="en-US"/>
        </w:rPr>
        <w:t>Đ</w:t>
      </w:r>
      <w:r w:rsidRPr="00506C27">
        <w:rPr>
          <w:rFonts w:ascii="SVN-Gilroy" w:hAnsi="SVN-Gilroy"/>
          <w:sz w:val="16"/>
          <w:szCs w:val="16"/>
          <w:lang w:val="en-US"/>
        </w:rPr>
        <w:t>KKD/QĐTL.</w:t>
      </w:r>
    </w:p>
  </w:footnote>
  <w:footnote w:id="4">
    <w:p w14:paraId="6BC8017C" w14:textId="77777777" w:rsidR="00B32A4A" w:rsidRPr="000E7090" w:rsidRDefault="00B32A4A">
      <w:pPr>
        <w:pStyle w:val="FootnoteText"/>
        <w:rPr>
          <w:lang w:val="en-US"/>
        </w:rPr>
      </w:pPr>
      <w:r>
        <w:rPr>
          <w:rStyle w:val="FootnoteReference"/>
        </w:rPr>
        <w:footnoteRef/>
      </w:r>
      <w:r>
        <w:t xml:space="preserve"> </w:t>
      </w:r>
      <w:r w:rsidRPr="000E7090">
        <w:rPr>
          <w:rFonts w:ascii="SVN-Gilroy" w:hAnsi="SVN-Gilroy"/>
          <w:sz w:val="16"/>
          <w:szCs w:val="16"/>
          <w:lang w:val="en-US"/>
        </w:rPr>
        <w:t>Nếu là ng</w:t>
      </w:r>
      <w:r w:rsidRPr="000E7090">
        <w:rPr>
          <w:rFonts w:ascii="SVN-Gilroy" w:hAnsi="SVN-Gilroy" w:hint="eastAsia"/>
          <w:sz w:val="16"/>
          <w:szCs w:val="16"/>
          <w:lang w:val="en-US"/>
        </w:rPr>
        <w:t>ư</w:t>
      </w:r>
      <w:r w:rsidRPr="000E7090">
        <w:rPr>
          <w:rFonts w:ascii="SVN-Gilroy" w:hAnsi="SVN-Gilroy"/>
          <w:sz w:val="16"/>
          <w:szCs w:val="16"/>
          <w:lang w:val="en-US"/>
        </w:rPr>
        <w:t>ời n</w:t>
      </w:r>
      <w:r w:rsidRPr="000E7090">
        <w:rPr>
          <w:rFonts w:ascii="SVN-Gilroy" w:hAnsi="SVN-Gilroy" w:hint="eastAsia"/>
          <w:sz w:val="16"/>
          <w:szCs w:val="16"/>
          <w:lang w:val="en-US"/>
        </w:rPr>
        <w:t>ư</w:t>
      </w:r>
      <w:r w:rsidRPr="000E7090">
        <w:rPr>
          <w:rFonts w:ascii="SVN-Gilroy" w:hAnsi="SVN-Gilroy"/>
          <w:sz w:val="16"/>
          <w:szCs w:val="16"/>
          <w:lang w:val="en-US"/>
        </w:rPr>
        <w:t>ớc ngoài</w:t>
      </w:r>
    </w:p>
  </w:footnote>
  <w:footnote w:id="5">
    <w:p w14:paraId="72EDDE77" w14:textId="2B357353" w:rsidR="00B32A4A" w:rsidRDefault="004F1B1A" w:rsidP="00053015">
      <w:pPr>
        <w:pStyle w:val="FootnoteText"/>
        <w:jc w:val="both"/>
        <w:rPr>
          <w:rFonts w:ascii="SVN-Gilroy" w:hAnsi="SVN-Gilroy"/>
          <w:sz w:val="16"/>
          <w:szCs w:val="16"/>
          <w:lang w:val="en-US"/>
        </w:rPr>
      </w:pPr>
      <w:r>
        <w:rPr>
          <w:rStyle w:val="FootnoteReference"/>
        </w:rPr>
        <w:footnoteRef/>
      </w:r>
      <w:r>
        <w:rPr>
          <w:rFonts w:ascii="SVN-Gilroy" w:hAnsi="SVN-Gilroy"/>
          <w:sz w:val="16"/>
          <w:szCs w:val="16"/>
          <w:lang w:val="en-US"/>
        </w:rPr>
        <w:t xml:space="preserve"> </w:t>
      </w:r>
      <w:r w:rsidR="00B32A4A">
        <w:rPr>
          <w:rFonts w:ascii="SVN-Gilroy" w:hAnsi="SVN-Gilroy"/>
          <w:sz w:val="16"/>
          <w:szCs w:val="16"/>
          <w:lang w:val="en-US"/>
        </w:rPr>
        <w:t xml:space="preserve">Giấy tờ tùy thân được xác định như sau: </w:t>
      </w:r>
    </w:p>
    <w:p w14:paraId="2A7C7524" w14:textId="62F249A1" w:rsidR="00B32A4A" w:rsidRDefault="00B32A4A" w:rsidP="00053015">
      <w:pPr>
        <w:pStyle w:val="FootnoteText"/>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w:t>
      </w:r>
    </w:p>
    <w:p w14:paraId="03A6ADF0" w14:textId="77777777" w:rsidR="00B32A4A" w:rsidRDefault="00B32A4A" w:rsidP="00053015">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2C6B8B15" w14:textId="77777777" w:rsidR="00B32A4A" w:rsidRDefault="00B32A4A" w:rsidP="00053015">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34C375A1" w14:textId="77777777" w:rsidR="00B32A4A" w:rsidRPr="004F2979" w:rsidRDefault="00B32A4A" w:rsidP="00053015">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6">
    <w:p w14:paraId="49846287" w14:textId="5E7B6934" w:rsidR="00B32A4A" w:rsidRPr="004274CD" w:rsidRDefault="004F1B1A" w:rsidP="004274CD">
      <w:pPr>
        <w:pStyle w:val="FootnoteText"/>
        <w:jc w:val="both"/>
        <w:rPr>
          <w:rFonts w:ascii="SVN-Gilroy" w:hAnsi="SVN-Gilroy"/>
          <w:sz w:val="16"/>
          <w:szCs w:val="16"/>
          <w:lang w:val="en-US"/>
        </w:rPr>
      </w:pPr>
      <w:r>
        <w:rPr>
          <w:rStyle w:val="FootnoteReference"/>
        </w:rPr>
        <w:footnoteRef/>
      </w:r>
      <w:r w:rsidR="00B32A4A">
        <w:rPr>
          <w:rFonts w:ascii="SVN-Gilroy" w:hAnsi="SVN-Gilroy"/>
          <w:sz w:val="16"/>
          <w:szCs w:val="16"/>
          <w:vertAlign w:val="superscript"/>
          <w:lang w:val="en-US"/>
        </w:rPr>
        <w:t xml:space="preserve"> </w:t>
      </w:r>
      <w:r w:rsidR="00B32A4A">
        <w:rPr>
          <w:rFonts w:ascii="SVN-Gilroy" w:hAnsi="SVN-Gilroy"/>
          <w:sz w:val="16"/>
          <w:szCs w:val="16"/>
          <w:lang w:val="en-US"/>
        </w:rPr>
        <w:t>Lưu ý: ĐVKD sẽ điền số của loại giấy tờ tủy thân.</w:t>
      </w:r>
    </w:p>
  </w:footnote>
  <w:footnote w:id="7">
    <w:p w14:paraId="3CE5A1DC" w14:textId="77777777" w:rsidR="00B32A4A" w:rsidRPr="000E7090" w:rsidRDefault="00B32A4A">
      <w:pPr>
        <w:pStyle w:val="FootnoteText"/>
        <w:rPr>
          <w:lang w:val="en-US"/>
        </w:rPr>
      </w:pPr>
      <w:r>
        <w:rPr>
          <w:rStyle w:val="FootnoteReference"/>
        </w:rPr>
        <w:footnoteRef/>
      </w:r>
      <w:r>
        <w:t xml:space="preserve"> </w:t>
      </w:r>
      <w:r w:rsidRPr="000E7090">
        <w:rPr>
          <w:rFonts w:ascii="SVN-Gilroy" w:hAnsi="SVN-Gilroy"/>
          <w:sz w:val="16"/>
          <w:szCs w:val="16"/>
          <w:lang w:val="en-US"/>
        </w:rPr>
        <w:t>Nếu là ng</w:t>
      </w:r>
      <w:r w:rsidRPr="000E7090">
        <w:rPr>
          <w:rFonts w:ascii="SVN-Gilroy" w:hAnsi="SVN-Gilroy" w:hint="eastAsia"/>
          <w:sz w:val="16"/>
          <w:szCs w:val="16"/>
          <w:lang w:val="en-US"/>
        </w:rPr>
        <w:t>ư</w:t>
      </w:r>
      <w:r w:rsidRPr="000E7090">
        <w:rPr>
          <w:rFonts w:ascii="SVN-Gilroy" w:hAnsi="SVN-Gilroy"/>
          <w:sz w:val="16"/>
          <w:szCs w:val="16"/>
          <w:lang w:val="en-US"/>
        </w:rPr>
        <w:t>ời n</w:t>
      </w:r>
      <w:r w:rsidRPr="000E7090">
        <w:rPr>
          <w:rFonts w:ascii="SVN-Gilroy" w:hAnsi="SVN-Gilroy" w:hint="eastAsia"/>
          <w:sz w:val="16"/>
          <w:szCs w:val="16"/>
          <w:lang w:val="en-US"/>
        </w:rPr>
        <w:t>ư</w:t>
      </w:r>
      <w:r w:rsidRPr="000E7090">
        <w:rPr>
          <w:rFonts w:ascii="SVN-Gilroy" w:hAnsi="SVN-Gilroy"/>
          <w:sz w:val="16"/>
          <w:szCs w:val="16"/>
          <w:lang w:val="en-US"/>
        </w:rPr>
        <w:t>ớc ngoài</w:t>
      </w:r>
    </w:p>
  </w:footnote>
  <w:footnote w:id="8">
    <w:p w14:paraId="507F391B" w14:textId="5A84B381" w:rsidR="00B32A4A" w:rsidRDefault="004F1B1A" w:rsidP="00053015">
      <w:pPr>
        <w:pStyle w:val="FootnoteText"/>
        <w:jc w:val="both"/>
        <w:rPr>
          <w:rFonts w:ascii="SVN-Gilroy" w:hAnsi="SVN-Gilroy"/>
          <w:sz w:val="16"/>
          <w:szCs w:val="16"/>
          <w:lang w:val="en-US"/>
        </w:rPr>
      </w:pPr>
      <w:r>
        <w:rPr>
          <w:rStyle w:val="FootnoteReference"/>
        </w:rPr>
        <w:footnoteRef/>
      </w:r>
      <w:r>
        <w:rPr>
          <w:rFonts w:ascii="SVN-Gilroy" w:hAnsi="SVN-Gilroy"/>
          <w:sz w:val="18"/>
          <w:szCs w:val="18"/>
          <w:vertAlign w:val="superscript"/>
          <w:lang w:val="en-US"/>
        </w:rPr>
        <w:t xml:space="preserve"> </w:t>
      </w:r>
      <w:r w:rsidR="00B32A4A">
        <w:rPr>
          <w:rFonts w:ascii="SVN-Gilroy" w:hAnsi="SVN-Gilroy"/>
          <w:sz w:val="16"/>
          <w:szCs w:val="16"/>
          <w:lang w:val="en-US"/>
        </w:rPr>
        <w:t xml:space="preserve">Giấy tờ tùy thân được xác định như sau: </w:t>
      </w:r>
    </w:p>
    <w:p w14:paraId="3BBEA5E3" w14:textId="130B497D" w:rsidR="00B32A4A" w:rsidRDefault="00B32A4A" w:rsidP="00053015">
      <w:pPr>
        <w:pStyle w:val="FootnoteText"/>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w:t>
      </w:r>
    </w:p>
    <w:p w14:paraId="1BEED095" w14:textId="77777777" w:rsidR="00B32A4A" w:rsidRDefault="00B32A4A" w:rsidP="00053015">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33C492CF" w14:textId="77777777" w:rsidR="00B32A4A" w:rsidRDefault="00B32A4A" w:rsidP="00053015">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1740EF43" w14:textId="77777777" w:rsidR="00B32A4A" w:rsidRPr="004F2979" w:rsidRDefault="00B32A4A" w:rsidP="00053015">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9">
    <w:p w14:paraId="31278B92" w14:textId="55E67C79" w:rsidR="00B32A4A" w:rsidRPr="004274CD" w:rsidRDefault="004F1B1A" w:rsidP="004274CD">
      <w:pPr>
        <w:pStyle w:val="FootnoteText"/>
        <w:jc w:val="both"/>
        <w:rPr>
          <w:rFonts w:ascii="SVN-Gilroy" w:hAnsi="SVN-Gilroy"/>
          <w:sz w:val="16"/>
          <w:szCs w:val="16"/>
          <w:lang w:val="en-US"/>
        </w:rPr>
      </w:pPr>
      <w:r>
        <w:rPr>
          <w:rStyle w:val="FootnoteReference"/>
        </w:rPr>
        <w:footnoteRef/>
      </w:r>
      <w:r w:rsidR="00B32A4A">
        <w:rPr>
          <w:rFonts w:ascii="SVN-Gilroy" w:hAnsi="SVN-Gilroy"/>
          <w:sz w:val="16"/>
          <w:szCs w:val="16"/>
          <w:vertAlign w:val="superscript"/>
          <w:lang w:val="en-US"/>
        </w:rPr>
        <w:t xml:space="preserve"> </w:t>
      </w:r>
      <w:r w:rsidR="00B32A4A">
        <w:rPr>
          <w:rFonts w:ascii="SVN-Gilroy" w:hAnsi="SVN-Gilroy"/>
          <w:sz w:val="16"/>
          <w:szCs w:val="16"/>
          <w:lang w:val="en-US"/>
        </w:rPr>
        <w:t>Lưu ý: ĐVKD sẽ điền số của loại giấy tờ tủy thân.</w:t>
      </w:r>
    </w:p>
  </w:footnote>
  <w:footnote w:id="10">
    <w:p w14:paraId="10D27088" w14:textId="7EE1B290" w:rsidR="00B32A4A" w:rsidRPr="00C70F0B" w:rsidRDefault="004F1B1A">
      <w:pPr>
        <w:pStyle w:val="FootnoteText"/>
        <w:rPr>
          <w:lang w:val="en-US"/>
        </w:rPr>
      </w:pPr>
      <w:r>
        <w:rPr>
          <w:rStyle w:val="FootnoteReference"/>
        </w:rPr>
        <w:footnoteRef/>
      </w:r>
      <w:r w:rsidR="00B32A4A">
        <w:t xml:space="preserve"> </w:t>
      </w:r>
      <w:r w:rsidR="00B32A4A" w:rsidRPr="00C70F0B">
        <w:rPr>
          <w:rFonts w:ascii="SVN-Gilroy" w:hAnsi="SVN-Gilroy"/>
          <w:sz w:val="16"/>
          <w:szCs w:val="16"/>
          <w:lang w:val="en-US"/>
        </w:rPr>
        <w:t>Không áp dụng với tr</w:t>
      </w:r>
      <w:r w:rsidR="00B32A4A" w:rsidRPr="00C70F0B">
        <w:rPr>
          <w:rFonts w:ascii="SVN-Gilroy" w:hAnsi="SVN-Gilroy" w:hint="eastAsia"/>
          <w:sz w:val="16"/>
          <w:szCs w:val="16"/>
          <w:lang w:val="en-US"/>
        </w:rPr>
        <w:t>ư</w:t>
      </w:r>
      <w:r w:rsidR="00B32A4A" w:rsidRPr="00C70F0B">
        <w:rPr>
          <w:rFonts w:ascii="SVN-Gilroy" w:hAnsi="SVN-Gilroy"/>
          <w:sz w:val="16"/>
          <w:szCs w:val="16"/>
          <w:lang w:val="en-US"/>
        </w:rPr>
        <w:t xml:space="preserve">ờng hợp </w:t>
      </w:r>
      <w:r w:rsidR="00B32A4A" w:rsidRPr="00C70F0B">
        <w:rPr>
          <w:rFonts w:ascii="SVN-Gilroy" w:hAnsi="SVN-Gilroy" w:hint="eastAsia"/>
          <w:sz w:val="16"/>
          <w:szCs w:val="16"/>
          <w:lang w:val="en-US"/>
        </w:rPr>
        <w:t>đư</w:t>
      </w:r>
      <w:r w:rsidR="00B32A4A" w:rsidRPr="00C70F0B">
        <w:rPr>
          <w:rFonts w:ascii="SVN-Gilroy" w:hAnsi="SVN-Gilroy"/>
          <w:sz w:val="16"/>
          <w:szCs w:val="16"/>
          <w:lang w:val="en-US"/>
        </w:rPr>
        <w:t xml:space="preserve">ợc miễn thị thực theo quy </w:t>
      </w:r>
      <w:r w:rsidR="00B32A4A" w:rsidRPr="00C70F0B">
        <w:rPr>
          <w:rFonts w:ascii="SVN-Gilroy" w:hAnsi="SVN-Gilroy" w:hint="eastAsia"/>
          <w:sz w:val="16"/>
          <w:szCs w:val="16"/>
          <w:lang w:val="en-US"/>
        </w:rPr>
        <w:t>đ</w:t>
      </w:r>
      <w:r w:rsidR="00B32A4A" w:rsidRPr="00C70F0B">
        <w:rPr>
          <w:rFonts w:ascii="SVN-Gilroy" w:hAnsi="SVN-Gilroy"/>
          <w:sz w:val="16"/>
          <w:szCs w:val="16"/>
          <w:lang w:val="en-US"/>
        </w:rPr>
        <w:t>ịnh pháp luật</w:t>
      </w:r>
    </w:p>
  </w:footnote>
  <w:footnote w:id="11">
    <w:p w14:paraId="36460829" w14:textId="77777777" w:rsidR="00B32A4A" w:rsidRPr="00C70F0B" w:rsidRDefault="00B32A4A">
      <w:pPr>
        <w:pStyle w:val="FootnoteText"/>
        <w:rPr>
          <w:lang w:val="en-US"/>
        </w:rPr>
      </w:pPr>
      <w:r>
        <w:rPr>
          <w:rStyle w:val="FootnoteReference"/>
        </w:rPr>
        <w:footnoteRef/>
      </w:r>
      <w:r>
        <w:t xml:space="preserve"> </w:t>
      </w:r>
      <w:r w:rsidRPr="00C70F0B">
        <w:rPr>
          <w:rFonts w:ascii="SVN-Gilroy" w:hAnsi="SVN-Gilroy"/>
          <w:sz w:val="16"/>
          <w:szCs w:val="16"/>
          <w:lang w:val="en-US"/>
        </w:rPr>
        <w:t>Không áp dụng với tr</w:t>
      </w:r>
      <w:r w:rsidRPr="00C70F0B">
        <w:rPr>
          <w:rFonts w:ascii="SVN-Gilroy" w:hAnsi="SVN-Gilroy" w:hint="eastAsia"/>
          <w:sz w:val="16"/>
          <w:szCs w:val="16"/>
          <w:lang w:val="en-US"/>
        </w:rPr>
        <w:t>ư</w:t>
      </w:r>
      <w:r w:rsidRPr="00C70F0B">
        <w:rPr>
          <w:rFonts w:ascii="SVN-Gilroy" w:hAnsi="SVN-Gilroy"/>
          <w:sz w:val="16"/>
          <w:szCs w:val="16"/>
          <w:lang w:val="en-US"/>
        </w:rPr>
        <w:t xml:space="preserve">ờng hợp </w:t>
      </w:r>
      <w:r w:rsidRPr="00C70F0B">
        <w:rPr>
          <w:rFonts w:ascii="SVN-Gilroy" w:hAnsi="SVN-Gilroy" w:hint="eastAsia"/>
          <w:sz w:val="16"/>
          <w:szCs w:val="16"/>
          <w:lang w:val="en-US"/>
        </w:rPr>
        <w:t>đư</w:t>
      </w:r>
      <w:r w:rsidRPr="00C70F0B">
        <w:rPr>
          <w:rFonts w:ascii="SVN-Gilroy" w:hAnsi="SVN-Gilroy"/>
          <w:sz w:val="16"/>
          <w:szCs w:val="16"/>
          <w:lang w:val="en-US"/>
        </w:rPr>
        <w:t xml:space="preserve">ợc miễn thị thực theo quy </w:t>
      </w:r>
      <w:r w:rsidRPr="00C70F0B">
        <w:rPr>
          <w:rFonts w:ascii="SVN-Gilroy" w:hAnsi="SVN-Gilroy" w:hint="eastAsia"/>
          <w:sz w:val="16"/>
          <w:szCs w:val="16"/>
          <w:lang w:val="en-US"/>
        </w:rPr>
        <w:t>đ</w:t>
      </w:r>
      <w:r w:rsidRPr="00C70F0B">
        <w:rPr>
          <w:rFonts w:ascii="SVN-Gilroy" w:hAnsi="SVN-Gilroy"/>
          <w:sz w:val="16"/>
          <w:szCs w:val="16"/>
          <w:lang w:val="en-US"/>
        </w:rPr>
        <w:t>ịnh pháp luật</w:t>
      </w:r>
    </w:p>
  </w:footnote>
  <w:footnote w:id="12">
    <w:p w14:paraId="624ED3FD" w14:textId="1883F64E" w:rsidR="00B73663" w:rsidRPr="000E7090" w:rsidRDefault="00B73663" w:rsidP="00B32A4A">
      <w:pPr>
        <w:pStyle w:val="FootnoteText"/>
        <w:rPr>
          <w:lang w:val="en-US"/>
        </w:rPr>
      </w:pPr>
      <w:r>
        <w:rPr>
          <w:rStyle w:val="FootnoteReference"/>
        </w:rPr>
        <w:footnoteRef/>
      </w:r>
      <w:r w:rsidRPr="000E7090">
        <w:rPr>
          <w:rFonts w:ascii="SVN-Gilroy" w:hAnsi="SVN-Gilroy"/>
          <w:sz w:val="16"/>
          <w:szCs w:val="16"/>
          <w:lang w:val="en-US"/>
        </w:rPr>
        <w:t>Nếu là ng</w:t>
      </w:r>
      <w:r w:rsidRPr="000E7090">
        <w:rPr>
          <w:rFonts w:ascii="SVN-Gilroy" w:hAnsi="SVN-Gilroy" w:hint="eastAsia"/>
          <w:sz w:val="16"/>
          <w:szCs w:val="16"/>
          <w:lang w:val="en-US"/>
        </w:rPr>
        <w:t>ư</w:t>
      </w:r>
      <w:r w:rsidRPr="000E7090">
        <w:rPr>
          <w:rFonts w:ascii="SVN-Gilroy" w:hAnsi="SVN-Gilroy"/>
          <w:sz w:val="16"/>
          <w:szCs w:val="16"/>
          <w:lang w:val="en-US"/>
        </w:rPr>
        <w:t>ời n</w:t>
      </w:r>
      <w:r w:rsidRPr="000E7090">
        <w:rPr>
          <w:rFonts w:ascii="SVN-Gilroy" w:hAnsi="SVN-Gilroy" w:hint="eastAsia"/>
          <w:sz w:val="16"/>
          <w:szCs w:val="16"/>
          <w:lang w:val="en-US"/>
        </w:rPr>
        <w:t>ư</w:t>
      </w:r>
      <w:r w:rsidRPr="000E7090">
        <w:rPr>
          <w:rFonts w:ascii="SVN-Gilroy" w:hAnsi="SVN-Gilroy"/>
          <w:sz w:val="16"/>
          <w:szCs w:val="16"/>
          <w:lang w:val="en-US"/>
        </w:rPr>
        <w:t>ớc ngoài</w:t>
      </w:r>
    </w:p>
  </w:footnote>
  <w:footnote w:id="13">
    <w:p w14:paraId="052784D4" w14:textId="48BC631E" w:rsidR="00B73663" w:rsidRDefault="004F1B1A" w:rsidP="00B32A4A">
      <w:pPr>
        <w:pStyle w:val="FootnoteText"/>
        <w:jc w:val="both"/>
        <w:rPr>
          <w:rFonts w:ascii="SVN-Gilroy" w:hAnsi="SVN-Gilroy"/>
          <w:sz w:val="16"/>
          <w:szCs w:val="16"/>
          <w:lang w:val="en-US"/>
        </w:rPr>
      </w:pPr>
      <w:r>
        <w:rPr>
          <w:rStyle w:val="FootnoteReference"/>
        </w:rPr>
        <w:footnoteRef/>
      </w:r>
      <w:r w:rsidR="00B73663">
        <w:rPr>
          <w:rFonts w:ascii="SVN-Gilroy" w:hAnsi="SVN-Gilroy"/>
          <w:sz w:val="16"/>
          <w:szCs w:val="16"/>
          <w:lang w:val="en-US"/>
        </w:rPr>
        <w:t xml:space="preserve">Giấy tờ tùy thân được xác định như sau: </w:t>
      </w:r>
    </w:p>
    <w:p w14:paraId="581F6C6A" w14:textId="09479310" w:rsidR="00B73663" w:rsidRDefault="00B73663" w:rsidP="00B32A4A">
      <w:pPr>
        <w:pStyle w:val="FootnoteText"/>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w:t>
      </w:r>
    </w:p>
    <w:p w14:paraId="488F0F93" w14:textId="77777777" w:rsidR="00B73663" w:rsidRDefault="00B73663" w:rsidP="00B32A4A">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335557EA" w14:textId="77777777" w:rsidR="00B73663" w:rsidRDefault="00B73663" w:rsidP="00B32A4A">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6C1A79DB" w14:textId="77777777" w:rsidR="00B73663" w:rsidRPr="004F2979" w:rsidRDefault="00B73663" w:rsidP="00B32A4A">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14">
    <w:p w14:paraId="4EC1BC32" w14:textId="3EC92DB8" w:rsidR="00B73663" w:rsidRPr="004274CD" w:rsidRDefault="009A533F" w:rsidP="00B32A4A">
      <w:pPr>
        <w:pStyle w:val="FootnoteText"/>
        <w:jc w:val="both"/>
        <w:rPr>
          <w:rFonts w:ascii="SVN-Gilroy" w:hAnsi="SVN-Gilroy"/>
          <w:sz w:val="16"/>
          <w:szCs w:val="16"/>
          <w:lang w:val="en-US"/>
        </w:rPr>
      </w:pPr>
      <w:r>
        <w:rPr>
          <w:rStyle w:val="FootnoteReference"/>
        </w:rPr>
        <w:footnoteRef/>
      </w:r>
      <w:r w:rsidR="004F1B1A">
        <w:rPr>
          <w:lang w:val="en-US"/>
        </w:rPr>
        <w:t xml:space="preserve"> </w:t>
      </w:r>
      <w:r w:rsidR="00B73663">
        <w:rPr>
          <w:rFonts w:ascii="SVN-Gilroy" w:hAnsi="SVN-Gilroy"/>
          <w:sz w:val="16"/>
          <w:szCs w:val="16"/>
          <w:lang w:val="en-US"/>
        </w:rPr>
        <w:t>Lưu ý: ĐVKD sẽ điền số của loại giấy tờ tủy thân.</w:t>
      </w:r>
    </w:p>
  </w:footnote>
  <w:footnote w:id="15">
    <w:p w14:paraId="22CA49CF" w14:textId="6858DBD0" w:rsidR="00B73663" w:rsidRPr="00C70F0B" w:rsidRDefault="00B73663">
      <w:pPr>
        <w:pStyle w:val="FootnoteText"/>
        <w:rPr>
          <w:lang w:val="en-US"/>
        </w:rPr>
      </w:pPr>
      <w:r>
        <w:rPr>
          <w:rStyle w:val="FootnoteReference"/>
        </w:rPr>
        <w:footnoteRef/>
      </w:r>
      <w:r w:rsidR="004F1B1A">
        <w:rPr>
          <w:rFonts w:ascii="SVN-Gilroy" w:hAnsi="SVN-Gilroy"/>
          <w:sz w:val="16"/>
          <w:szCs w:val="16"/>
          <w:lang w:val="en-US"/>
        </w:rPr>
        <w:t xml:space="preserve"> </w:t>
      </w:r>
      <w:r w:rsidRPr="00C70F0B">
        <w:rPr>
          <w:rFonts w:ascii="SVN-Gilroy" w:hAnsi="SVN-Gilroy"/>
          <w:sz w:val="16"/>
          <w:szCs w:val="16"/>
          <w:lang w:val="en-US"/>
        </w:rPr>
        <w:t>Không áp dụng với tr</w:t>
      </w:r>
      <w:r w:rsidRPr="00C70F0B">
        <w:rPr>
          <w:rFonts w:ascii="SVN-Gilroy" w:hAnsi="SVN-Gilroy" w:hint="eastAsia"/>
          <w:sz w:val="16"/>
          <w:szCs w:val="16"/>
          <w:lang w:val="en-US"/>
        </w:rPr>
        <w:t>ư</w:t>
      </w:r>
      <w:r w:rsidRPr="00C70F0B">
        <w:rPr>
          <w:rFonts w:ascii="SVN-Gilroy" w:hAnsi="SVN-Gilroy"/>
          <w:sz w:val="16"/>
          <w:szCs w:val="16"/>
          <w:lang w:val="en-US"/>
        </w:rPr>
        <w:t xml:space="preserve">ờng hợp </w:t>
      </w:r>
      <w:r w:rsidRPr="00C70F0B">
        <w:rPr>
          <w:rFonts w:ascii="SVN-Gilroy" w:hAnsi="SVN-Gilroy" w:hint="eastAsia"/>
          <w:sz w:val="16"/>
          <w:szCs w:val="16"/>
          <w:lang w:val="en-US"/>
        </w:rPr>
        <w:t>đư</w:t>
      </w:r>
      <w:r w:rsidRPr="00C70F0B">
        <w:rPr>
          <w:rFonts w:ascii="SVN-Gilroy" w:hAnsi="SVN-Gilroy"/>
          <w:sz w:val="16"/>
          <w:szCs w:val="16"/>
          <w:lang w:val="en-US"/>
        </w:rPr>
        <w:t xml:space="preserve">ợc miễn thị thực theo quy </w:t>
      </w:r>
      <w:r w:rsidRPr="00C70F0B">
        <w:rPr>
          <w:rFonts w:ascii="SVN-Gilroy" w:hAnsi="SVN-Gilroy" w:hint="eastAsia"/>
          <w:sz w:val="16"/>
          <w:szCs w:val="16"/>
          <w:lang w:val="en-US"/>
        </w:rPr>
        <w:t>đ</w:t>
      </w:r>
      <w:r w:rsidRPr="00C70F0B">
        <w:rPr>
          <w:rFonts w:ascii="SVN-Gilroy" w:hAnsi="SVN-Gilroy"/>
          <w:sz w:val="16"/>
          <w:szCs w:val="16"/>
          <w:lang w:val="en-US"/>
        </w:rPr>
        <w:t>ịnh pháp luật</w:t>
      </w:r>
    </w:p>
  </w:footnote>
  <w:footnote w:id="16">
    <w:p w14:paraId="725811C5" w14:textId="1F2F4321" w:rsidR="00B73663" w:rsidRPr="000E7090" w:rsidRDefault="00B73663" w:rsidP="00B73663">
      <w:pPr>
        <w:pStyle w:val="FootnoteText"/>
        <w:rPr>
          <w:lang w:val="en-US"/>
        </w:rPr>
      </w:pPr>
      <w:r>
        <w:rPr>
          <w:rStyle w:val="FootnoteReference"/>
        </w:rPr>
        <w:footnoteRef/>
      </w:r>
      <w:r w:rsidR="004F1B1A">
        <w:rPr>
          <w:lang w:val="en-US"/>
        </w:rPr>
        <w:t xml:space="preserve"> </w:t>
      </w:r>
      <w:r w:rsidRPr="000E7090">
        <w:rPr>
          <w:rFonts w:ascii="SVN-Gilroy" w:hAnsi="SVN-Gilroy"/>
          <w:sz w:val="16"/>
          <w:szCs w:val="16"/>
          <w:lang w:val="en-US"/>
        </w:rPr>
        <w:t>Nếu là ng</w:t>
      </w:r>
      <w:r w:rsidRPr="000E7090">
        <w:rPr>
          <w:rFonts w:ascii="SVN-Gilroy" w:hAnsi="SVN-Gilroy" w:hint="eastAsia"/>
          <w:sz w:val="16"/>
          <w:szCs w:val="16"/>
          <w:lang w:val="en-US"/>
        </w:rPr>
        <w:t>ư</w:t>
      </w:r>
      <w:r w:rsidRPr="000E7090">
        <w:rPr>
          <w:rFonts w:ascii="SVN-Gilroy" w:hAnsi="SVN-Gilroy"/>
          <w:sz w:val="16"/>
          <w:szCs w:val="16"/>
          <w:lang w:val="en-US"/>
        </w:rPr>
        <w:t>ời n</w:t>
      </w:r>
      <w:r w:rsidRPr="000E7090">
        <w:rPr>
          <w:rFonts w:ascii="SVN-Gilroy" w:hAnsi="SVN-Gilroy" w:hint="eastAsia"/>
          <w:sz w:val="16"/>
          <w:szCs w:val="16"/>
          <w:lang w:val="en-US"/>
        </w:rPr>
        <w:t>ư</w:t>
      </w:r>
      <w:r w:rsidRPr="000E7090">
        <w:rPr>
          <w:rFonts w:ascii="SVN-Gilroy" w:hAnsi="SVN-Gilroy"/>
          <w:sz w:val="16"/>
          <w:szCs w:val="16"/>
          <w:lang w:val="en-US"/>
        </w:rPr>
        <w:t>ớc ngoài</w:t>
      </w:r>
    </w:p>
  </w:footnote>
  <w:footnote w:id="17">
    <w:p w14:paraId="37AEAFC6" w14:textId="36FF565A" w:rsidR="00B73663" w:rsidRDefault="004F1B1A" w:rsidP="00B73663">
      <w:pPr>
        <w:pStyle w:val="FootnoteText"/>
        <w:jc w:val="both"/>
        <w:rPr>
          <w:rFonts w:ascii="SVN-Gilroy" w:hAnsi="SVN-Gilroy"/>
          <w:sz w:val="16"/>
          <w:szCs w:val="16"/>
          <w:lang w:val="en-US"/>
        </w:rPr>
      </w:pPr>
      <w:r>
        <w:rPr>
          <w:rStyle w:val="FootnoteReference"/>
        </w:rPr>
        <w:footnoteRef/>
      </w:r>
      <w:r>
        <w:rPr>
          <w:rFonts w:ascii="SVN-Gilroy" w:hAnsi="SVN-Gilroy"/>
          <w:sz w:val="16"/>
          <w:szCs w:val="16"/>
          <w:lang w:val="en-US"/>
        </w:rPr>
        <w:t xml:space="preserve"> </w:t>
      </w:r>
      <w:r w:rsidR="00B73663">
        <w:rPr>
          <w:rFonts w:ascii="SVN-Gilroy" w:hAnsi="SVN-Gilroy"/>
          <w:sz w:val="16"/>
          <w:szCs w:val="16"/>
          <w:lang w:val="en-US"/>
        </w:rPr>
        <w:t xml:space="preserve">Giấy tờ tùy thân được xác định như sau: </w:t>
      </w:r>
    </w:p>
    <w:p w14:paraId="439A067C" w14:textId="19E18F94" w:rsidR="00B73663" w:rsidRDefault="00B73663" w:rsidP="00B73663">
      <w:pPr>
        <w:pStyle w:val="FootnoteText"/>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w:t>
      </w:r>
    </w:p>
    <w:p w14:paraId="06F7AECC" w14:textId="77777777" w:rsidR="00B73663" w:rsidRDefault="00B73663" w:rsidP="00B73663">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66F9833A" w14:textId="77777777" w:rsidR="00B73663" w:rsidRDefault="00B73663" w:rsidP="00B73663">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0D2C2DFA" w14:textId="77777777" w:rsidR="00B73663" w:rsidRPr="004F2979" w:rsidRDefault="00B73663" w:rsidP="00B73663">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18">
    <w:p w14:paraId="72EC847E" w14:textId="61ED4081" w:rsidR="00B73663" w:rsidRPr="004274CD" w:rsidRDefault="004F1B1A" w:rsidP="00B73663">
      <w:pPr>
        <w:pStyle w:val="FootnoteText"/>
        <w:jc w:val="both"/>
        <w:rPr>
          <w:rFonts w:ascii="SVN-Gilroy" w:hAnsi="SVN-Gilroy"/>
          <w:sz w:val="16"/>
          <w:szCs w:val="16"/>
          <w:lang w:val="en-US"/>
        </w:rPr>
      </w:pPr>
      <w:r>
        <w:rPr>
          <w:rStyle w:val="FootnoteReference"/>
        </w:rPr>
        <w:footnoteRef/>
      </w:r>
      <w:r w:rsidR="00B73663">
        <w:rPr>
          <w:rFonts w:ascii="SVN-Gilroy" w:hAnsi="SVN-Gilroy"/>
          <w:sz w:val="16"/>
          <w:szCs w:val="16"/>
          <w:vertAlign w:val="superscript"/>
          <w:lang w:val="en-US"/>
        </w:rPr>
        <w:t xml:space="preserve"> </w:t>
      </w:r>
      <w:r w:rsidR="00B73663">
        <w:rPr>
          <w:rFonts w:ascii="SVN-Gilroy" w:hAnsi="SVN-Gilroy"/>
          <w:sz w:val="16"/>
          <w:szCs w:val="16"/>
          <w:lang w:val="en-US"/>
        </w:rPr>
        <w:t>Lưu ý: ĐVKD sẽ điền số của loại giấy tờ t</w:t>
      </w:r>
      <w:r w:rsidR="00757D23">
        <w:rPr>
          <w:rFonts w:ascii="SVN-Gilroy" w:hAnsi="SVN-Gilroy"/>
          <w:sz w:val="16"/>
          <w:szCs w:val="16"/>
          <w:lang w:val="en-US"/>
        </w:rPr>
        <w:t>ùy</w:t>
      </w:r>
      <w:r w:rsidR="00B73663">
        <w:rPr>
          <w:rFonts w:ascii="SVN-Gilroy" w:hAnsi="SVN-Gilroy"/>
          <w:sz w:val="16"/>
          <w:szCs w:val="16"/>
          <w:lang w:val="en-US"/>
        </w:rPr>
        <w:t xml:space="preserve"> thân.</w:t>
      </w:r>
    </w:p>
  </w:footnote>
  <w:footnote w:id="19">
    <w:p w14:paraId="08C09989" w14:textId="77777777" w:rsidR="00B73663" w:rsidRPr="00C70F0B" w:rsidRDefault="00B73663">
      <w:pPr>
        <w:pStyle w:val="FootnoteText"/>
        <w:rPr>
          <w:lang w:val="en-US"/>
        </w:rPr>
      </w:pPr>
      <w:r>
        <w:rPr>
          <w:rStyle w:val="FootnoteReference"/>
        </w:rPr>
        <w:footnoteRef/>
      </w:r>
      <w:r>
        <w:t xml:space="preserve"> </w:t>
      </w:r>
      <w:r w:rsidRPr="00C70F0B">
        <w:rPr>
          <w:rFonts w:ascii="SVN-Gilroy" w:hAnsi="SVN-Gilroy"/>
          <w:sz w:val="16"/>
          <w:szCs w:val="16"/>
          <w:lang w:val="en-US"/>
        </w:rPr>
        <w:t>Không áp dụng với tr</w:t>
      </w:r>
      <w:r w:rsidRPr="00C70F0B">
        <w:rPr>
          <w:rFonts w:ascii="SVN-Gilroy" w:hAnsi="SVN-Gilroy" w:hint="eastAsia"/>
          <w:sz w:val="16"/>
          <w:szCs w:val="16"/>
          <w:lang w:val="en-US"/>
        </w:rPr>
        <w:t>ư</w:t>
      </w:r>
      <w:r w:rsidRPr="00C70F0B">
        <w:rPr>
          <w:rFonts w:ascii="SVN-Gilroy" w:hAnsi="SVN-Gilroy"/>
          <w:sz w:val="16"/>
          <w:szCs w:val="16"/>
          <w:lang w:val="en-US"/>
        </w:rPr>
        <w:t xml:space="preserve">ờng hợp </w:t>
      </w:r>
      <w:r w:rsidRPr="00C70F0B">
        <w:rPr>
          <w:rFonts w:ascii="SVN-Gilroy" w:hAnsi="SVN-Gilroy" w:hint="eastAsia"/>
          <w:sz w:val="16"/>
          <w:szCs w:val="16"/>
          <w:lang w:val="en-US"/>
        </w:rPr>
        <w:t>đư</w:t>
      </w:r>
      <w:r w:rsidRPr="00C70F0B">
        <w:rPr>
          <w:rFonts w:ascii="SVN-Gilroy" w:hAnsi="SVN-Gilroy"/>
          <w:sz w:val="16"/>
          <w:szCs w:val="16"/>
          <w:lang w:val="en-US"/>
        </w:rPr>
        <w:t xml:space="preserve">ợc miễn thị thực theo quy </w:t>
      </w:r>
      <w:r w:rsidRPr="00C70F0B">
        <w:rPr>
          <w:rFonts w:ascii="SVN-Gilroy" w:hAnsi="SVN-Gilroy" w:hint="eastAsia"/>
          <w:sz w:val="16"/>
          <w:szCs w:val="16"/>
          <w:lang w:val="en-US"/>
        </w:rPr>
        <w:t>đ</w:t>
      </w:r>
      <w:r w:rsidRPr="00C70F0B">
        <w:rPr>
          <w:rFonts w:ascii="SVN-Gilroy" w:hAnsi="SVN-Gilroy"/>
          <w:sz w:val="16"/>
          <w:szCs w:val="16"/>
          <w:lang w:val="en-US"/>
        </w:rPr>
        <w:t>ịnh pháp luật</w:t>
      </w:r>
    </w:p>
  </w:footnote>
  <w:footnote w:id="20">
    <w:p w14:paraId="709AE41A" w14:textId="54AACC6B" w:rsidR="00B54D27" w:rsidRPr="00320C5A" w:rsidRDefault="00B54D27">
      <w:pPr>
        <w:pStyle w:val="FootnoteText"/>
        <w:rPr>
          <w:rFonts w:ascii="SVN-Gilroy" w:hAnsi="SVN-Gilroy"/>
          <w:lang w:val="vi-VN"/>
        </w:rPr>
      </w:pPr>
      <w:r w:rsidRPr="00320C5A">
        <w:rPr>
          <w:rStyle w:val="FootnoteReference"/>
          <w:rFonts w:ascii="SVN-Gilroy" w:hAnsi="SVN-Gilroy"/>
        </w:rPr>
        <w:footnoteRef/>
      </w:r>
      <w:r w:rsidRPr="00320C5A">
        <w:rPr>
          <w:rFonts w:ascii="SVN-Gilroy" w:hAnsi="SVN-Gilroy"/>
        </w:rPr>
        <w:t xml:space="preserve"> </w:t>
      </w:r>
      <w:r w:rsidRPr="00320C5A">
        <w:rPr>
          <w:rFonts w:ascii="SVN-Gilroy" w:hAnsi="SVN-Gilroy"/>
          <w:lang w:val="vi-VN"/>
        </w:rPr>
        <w:t xml:space="preserve">Đơn vị tiếp nhận: Là Phòng Dịch vụ Khách hàng/ </w:t>
      </w:r>
      <w:r w:rsidR="00F63A0C" w:rsidRPr="00320C5A">
        <w:rPr>
          <w:rFonts w:ascii="SVN-Gilroy" w:hAnsi="SVN-Gilroy"/>
          <w:lang w:val="vi-VN"/>
        </w:rPr>
        <w:t>Phòng Dịch vụ tài khoản hoặc</w:t>
      </w:r>
      <w:r w:rsidRPr="00320C5A">
        <w:rPr>
          <w:rFonts w:ascii="SVN-Gilroy" w:hAnsi="SVN-Gilroy"/>
          <w:lang w:val="vi-VN"/>
        </w:rPr>
        <w:t xml:space="preserve"> Đơn vị khác theo quy định từng thời kỳ</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2355AF8"/>
    <w:multiLevelType w:val="hybridMultilevel"/>
    <w:tmpl w:val="F7729AD4"/>
    <w:lvl w:ilvl="0" w:tplc="A314C5E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9093F"/>
    <w:multiLevelType w:val="hybridMultilevel"/>
    <w:tmpl w:val="6B7872CE"/>
    <w:lvl w:ilvl="0" w:tplc="0AF21F8A">
      <w:numFmt w:val="bullet"/>
      <w:lvlText w:val="-"/>
      <w:lvlJc w:val="left"/>
      <w:pPr>
        <w:ind w:left="794" w:hanging="397"/>
      </w:pPr>
      <w:rPr>
        <w:rFonts w:ascii="Times New Roman" w:eastAsia="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 w15:restartNumberingAfterBreak="0">
    <w:nsid w:val="0C361BDF"/>
    <w:multiLevelType w:val="hybridMultilevel"/>
    <w:tmpl w:val="38C65A7A"/>
    <w:lvl w:ilvl="0" w:tplc="1654ED9C">
      <w:start w:val="1"/>
      <w:numFmt w:val="low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4" w15:restartNumberingAfterBreak="0">
    <w:nsid w:val="0DD25609"/>
    <w:multiLevelType w:val="hybridMultilevel"/>
    <w:tmpl w:val="7FA09D72"/>
    <w:lvl w:ilvl="0" w:tplc="109819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CA3765"/>
    <w:multiLevelType w:val="hybridMultilevel"/>
    <w:tmpl w:val="365E2F34"/>
    <w:lvl w:ilvl="0" w:tplc="0FBAA0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A6496"/>
    <w:multiLevelType w:val="hybridMultilevel"/>
    <w:tmpl w:val="2CE4B0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643C8"/>
    <w:multiLevelType w:val="hybridMultilevel"/>
    <w:tmpl w:val="93465120"/>
    <w:lvl w:ilvl="0" w:tplc="74ECF6E0">
      <w:start w:val="1"/>
      <w:numFmt w:val="decimal"/>
      <w:lvlText w:val="%1."/>
      <w:lvlJc w:val="left"/>
      <w:pPr>
        <w:ind w:left="1117" w:hanging="360"/>
      </w:pPr>
      <w:rPr>
        <w:rFonts w:hint="default"/>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8" w15:restartNumberingAfterBreak="0">
    <w:nsid w:val="1BAF386B"/>
    <w:multiLevelType w:val="hybridMultilevel"/>
    <w:tmpl w:val="A6DA8A02"/>
    <w:lvl w:ilvl="0" w:tplc="78942534">
      <w:start w:val="1"/>
      <w:numFmt w:val="lowerLetter"/>
      <w:lvlText w:val="%1)"/>
      <w:lvlJc w:val="left"/>
      <w:pPr>
        <w:ind w:left="794" w:hanging="397"/>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9" w15:restartNumberingAfterBreak="0">
    <w:nsid w:val="1BF133B6"/>
    <w:multiLevelType w:val="hybridMultilevel"/>
    <w:tmpl w:val="0F28B65C"/>
    <w:lvl w:ilvl="0" w:tplc="533E0B84">
      <w:start w:val="1"/>
      <w:numFmt w:val="lowerLetter"/>
      <w:lvlText w:val="%1)"/>
      <w:lvlJc w:val="left"/>
      <w:pPr>
        <w:ind w:left="79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D0A6B"/>
    <w:multiLevelType w:val="hybridMultilevel"/>
    <w:tmpl w:val="60F046E0"/>
    <w:lvl w:ilvl="0" w:tplc="F9C82C86">
      <w:start w:val="1"/>
      <w:numFmt w:val="lowerLetter"/>
      <w:lvlText w:val="%1)"/>
      <w:lvlJc w:val="left"/>
      <w:pPr>
        <w:ind w:left="79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82F5E"/>
    <w:multiLevelType w:val="hybridMultilevel"/>
    <w:tmpl w:val="2ADA5E34"/>
    <w:lvl w:ilvl="0" w:tplc="24FE838C">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23E413A5"/>
    <w:multiLevelType w:val="hybridMultilevel"/>
    <w:tmpl w:val="F7729AD4"/>
    <w:lvl w:ilvl="0" w:tplc="A314C5E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52A5D"/>
    <w:multiLevelType w:val="hybridMultilevel"/>
    <w:tmpl w:val="C2C6D064"/>
    <w:lvl w:ilvl="0" w:tplc="9808FFCC">
      <w:start w:val="1"/>
      <w:numFmt w:val="bullet"/>
      <w:lvlText w:val="-"/>
      <w:lvlJc w:val="left"/>
      <w:pPr>
        <w:ind w:left="397" w:hanging="39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E52D9"/>
    <w:multiLevelType w:val="hybridMultilevel"/>
    <w:tmpl w:val="A00A3516"/>
    <w:lvl w:ilvl="0" w:tplc="CBDC57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8E1C7D"/>
    <w:multiLevelType w:val="hybridMultilevel"/>
    <w:tmpl w:val="4E38286E"/>
    <w:lvl w:ilvl="0" w:tplc="04090017">
      <w:start w:val="1"/>
      <w:numFmt w:val="lowerLetter"/>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6" w15:restartNumberingAfterBreak="0">
    <w:nsid w:val="2AD7426B"/>
    <w:multiLevelType w:val="multilevel"/>
    <w:tmpl w:val="60340202"/>
    <w:lvl w:ilvl="0">
      <w:start w:val="1"/>
      <w:numFmt w:val="upperRoman"/>
      <w:lvlText w:val="%1."/>
      <w:lvlJc w:val="left"/>
      <w:pPr>
        <w:ind w:left="1170" w:hanging="72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7" w15:restartNumberingAfterBreak="0">
    <w:nsid w:val="2BDC49F3"/>
    <w:multiLevelType w:val="multilevel"/>
    <w:tmpl w:val="8F8A3D5C"/>
    <w:lvl w:ilvl="0">
      <w:start w:val="1"/>
      <w:numFmt w:val="decimal"/>
      <w:lvlText w:val="%1."/>
      <w:lvlJc w:val="left"/>
      <w:pPr>
        <w:ind w:left="757" w:hanging="360"/>
      </w:pPr>
      <w:rPr>
        <w:rFonts w:hint="default"/>
      </w:rPr>
    </w:lvl>
    <w:lvl w:ilvl="1">
      <w:start w:val="1"/>
      <w:numFmt w:val="decimal"/>
      <w:isLgl/>
      <w:lvlText w:val="%1.%2."/>
      <w:lvlJc w:val="left"/>
      <w:pPr>
        <w:ind w:left="757" w:hanging="360"/>
      </w:pPr>
      <w:rPr>
        <w:rFonts w:eastAsia="Times New Roman" w:hint="default"/>
        <w:sz w:val="24"/>
      </w:rPr>
    </w:lvl>
    <w:lvl w:ilvl="2">
      <w:start w:val="1"/>
      <w:numFmt w:val="decimal"/>
      <w:isLgl/>
      <w:lvlText w:val="%1.%2.%3."/>
      <w:lvlJc w:val="left"/>
      <w:pPr>
        <w:ind w:left="1117" w:hanging="720"/>
      </w:pPr>
      <w:rPr>
        <w:rFonts w:eastAsia="Times New Roman" w:hint="default"/>
      </w:rPr>
    </w:lvl>
    <w:lvl w:ilvl="3">
      <w:start w:val="1"/>
      <w:numFmt w:val="decimal"/>
      <w:isLgl/>
      <w:lvlText w:val="%1.%2.%3.%4."/>
      <w:lvlJc w:val="left"/>
      <w:pPr>
        <w:ind w:left="1117" w:hanging="720"/>
      </w:pPr>
      <w:rPr>
        <w:rFonts w:eastAsia="Times New Roman" w:hint="default"/>
      </w:rPr>
    </w:lvl>
    <w:lvl w:ilvl="4">
      <w:start w:val="1"/>
      <w:numFmt w:val="decimal"/>
      <w:isLgl/>
      <w:lvlText w:val="%1.%2.%3.%4.%5."/>
      <w:lvlJc w:val="left"/>
      <w:pPr>
        <w:ind w:left="1477" w:hanging="1080"/>
      </w:pPr>
      <w:rPr>
        <w:rFonts w:eastAsia="Times New Roman" w:hint="default"/>
      </w:rPr>
    </w:lvl>
    <w:lvl w:ilvl="5">
      <w:start w:val="1"/>
      <w:numFmt w:val="decimal"/>
      <w:isLgl/>
      <w:lvlText w:val="%1.%2.%3.%4.%5.%6."/>
      <w:lvlJc w:val="left"/>
      <w:pPr>
        <w:ind w:left="1477" w:hanging="1080"/>
      </w:pPr>
      <w:rPr>
        <w:rFonts w:eastAsia="Times New Roman" w:hint="default"/>
      </w:rPr>
    </w:lvl>
    <w:lvl w:ilvl="6">
      <w:start w:val="1"/>
      <w:numFmt w:val="decimal"/>
      <w:isLgl/>
      <w:lvlText w:val="%1.%2.%3.%4.%5.%6.%7."/>
      <w:lvlJc w:val="left"/>
      <w:pPr>
        <w:ind w:left="1837" w:hanging="1440"/>
      </w:pPr>
      <w:rPr>
        <w:rFonts w:eastAsia="Times New Roman" w:hint="default"/>
      </w:rPr>
    </w:lvl>
    <w:lvl w:ilvl="7">
      <w:start w:val="1"/>
      <w:numFmt w:val="decimal"/>
      <w:isLgl/>
      <w:lvlText w:val="%1.%2.%3.%4.%5.%6.%7.%8."/>
      <w:lvlJc w:val="left"/>
      <w:pPr>
        <w:ind w:left="1837" w:hanging="1440"/>
      </w:pPr>
      <w:rPr>
        <w:rFonts w:eastAsia="Times New Roman" w:hint="default"/>
      </w:rPr>
    </w:lvl>
    <w:lvl w:ilvl="8">
      <w:start w:val="1"/>
      <w:numFmt w:val="decimal"/>
      <w:isLgl/>
      <w:lvlText w:val="%1.%2.%3.%4.%5.%6.%7.%8.%9."/>
      <w:lvlJc w:val="left"/>
      <w:pPr>
        <w:ind w:left="2197" w:hanging="1800"/>
      </w:pPr>
      <w:rPr>
        <w:rFonts w:eastAsia="Times New Roman" w:hint="default"/>
      </w:rPr>
    </w:lvl>
  </w:abstractNum>
  <w:abstractNum w:abstractNumId="18" w15:restartNumberingAfterBreak="0">
    <w:nsid w:val="2F382C8F"/>
    <w:multiLevelType w:val="multilevel"/>
    <w:tmpl w:val="44886E6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AC3DB3"/>
    <w:multiLevelType w:val="hybridMultilevel"/>
    <w:tmpl w:val="A6DA8A02"/>
    <w:lvl w:ilvl="0" w:tplc="78942534">
      <w:start w:val="1"/>
      <w:numFmt w:val="lowerLetter"/>
      <w:lvlText w:val="%1)"/>
      <w:lvlJc w:val="left"/>
      <w:pPr>
        <w:ind w:left="794" w:hanging="397"/>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20" w15:restartNumberingAfterBreak="0">
    <w:nsid w:val="3982017A"/>
    <w:multiLevelType w:val="hybridMultilevel"/>
    <w:tmpl w:val="F99C7FE2"/>
    <w:lvl w:ilvl="0" w:tplc="DF320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041D8"/>
    <w:multiLevelType w:val="hybridMultilevel"/>
    <w:tmpl w:val="5CC8C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57D61"/>
    <w:multiLevelType w:val="hybridMultilevel"/>
    <w:tmpl w:val="0F28B65C"/>
    <w:lvl w:ilvl="0" w:tplc="533E0B84">
      <w:start w:val="1"/>
      <w:numFmt w:val="lowerLetter"/>
      <w:lvlText w:val="%1)"/>
      <w:lvlJc w:val="left"/>
      <w:pPr>
        <w:ind w:left="79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86151C"/>
    <w:multiLevelType w:val="hybridMultilevel"/>
    <w:tmpl w:val="82E28BB6"/>
    <w:lvl w:ilvl="0" w:tplc="4626927E">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531AB"/>
    <w:multiLevelType w:val="hybridMultilevel"/>
    <w:tmpl w:val="AF20CC74"/>
    <w:lvl w:ilvl="0" w:tplc="BEE84620">
      <w:start w:val="1"/>
      <w:numFmt w:val="decimal"/>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5" w15:restartNumberingAfterBreak="0">
    <w:nsid w:val="41215547"/>
    <w:multiLevelType w:val="hybridMultilevel"/>
    <w:tmpl w:val="85687602"/>
    <w:lvl w:ilvl="0" w:tplc="8ED03DC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D0F1F"/>
    <w:multiLevelType w:val="hybridMultilevel"/>
    <w:tmpl w:val="6E065506"/>
    <w:lvl w:ilvl="0" w:tplc="86C49674">
      <w:start w:val="1"/>
      <w:numFmt w:val="decimal"/>
      <w:lvlText w:val="%1."/>
      <w:lvlJc w:val="left"/>
      <w:pPr>
        <w:ind w:left="1087" w:hanging="360"/>
      </w:pPr>
      <w:rPr>
        <w:rFonts w:ascii="Times New Roman" w:hAnsi="Times New Roman"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7" w15:restartNumberingAfterBreak="0">
    <w:nsid w:val="46C961A2"/>
    <w:multiLevelType w:val="hybridMultilevel"/>
    <w:tmpl w:val="F7729AD4"/>
    <w:lvl w:ilvl="0" w:tplc="A314C5E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5319AC"/>
    <w:multiLevelType w:val="hybridMultilevel"/>
    <w:tmpl w:val="03927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180724"/>
    <w:multiLevelType w:val="hybridMultilevel"/>
    <w:tmpl w:val="D4B0E120"/>
    <w:lvl w:ilvl="0" w:tplc="262A5F0E">
      <w:start w:val="1"/>
      <w:numFmt w:val="decimal"/>
      <w:lvlText w:val="%1."/>
      <w:lvlJc w:val="left"/>
      <w:pPr>
        <w:ind w:left="6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4B2E37"/>
    <w:multiLevelType w:val="hybridMultilevel"/>
    <w:tmpl w:val="061EEF28"/>
    <w:lvl w:ilvl="0" w:tplc="70FAAD3A">
      <w:numFmt w:val="bullet"/>
      <w:lvlText w:val="-"/>
      <w:lvlJc w:val="left"/>
      <w:pPr>
        <w:ind w:left="1191" w:hanging="397"/>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2A0DF8"/>
    <w:multiLevelType w:val="hybridMultilevel"/>
    <w:tmpl w:val="E884BEAE"/>
    <w:lvl w:ilvl="0" w:tplc="86E2EFD8">
      <w:start w:val="1"/>
      <w:numFmt w:val="bullet"/>
      <w:lvlText w:val=""/>
      <w:lvlJc w:val="left"/>
      <w:pPr>
        <w:ind w:left="397" w:hanging="39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7D6F64"/>
    <w:multiLevelType w:val="multilevel"/>
    <w:tmpl w:val="90A47278"/>
    <w:lvl w:ilvl="0">
      <w:start w:val="1"/>
      <w:numFmt w:val="decimal"/>
      <w:lvlText w:val="%1."/>
      <w:lvlJc w:val="left"/>
      <w:pPr>
        <w:ind w:left="397" w:hanging="397"/>
      </w:pPr>
      <w:rPr>
        <w:rFonts w:hint="default"/>
      </w:rPr>
    </w:lvl>
    <w:lvl w:ilvl="1">
      <w:start w:val="1"/>
      <w:numFmt w:val="decimal"/>
      <w:isLgl/>
      <w:lvlText w:val="%1.%2."/>
      <w:lvlJc w:val="left"/>
      <w:pPr>
        <w:ind w:left="870" w:hanging="4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400" w:hanging="1800"/>
      </w:pPr>
      <w:rPr>
        <w:rFonts w:hint="default"/>
      </w:rPr>
    </w:lvl>
  </w:abstractNum>
  <w:abstractNum w:abstractNumId="33" w15:restartNumberingAfterBreak="0">
    <w:nsid w:val="5A4D03B2"/>
    <w:multiLevelType w:val="hybridMultilevel"/>
    <w:tmpl w:val="267A950E"/>
    <w:lvl w:ilvl="0" w:tplc="00065602">
      <w:start w:val="1"/>
      <w:numFmt w:val="decimal"/>
      <w:lvlText w:val="%1."/>
      <w:lvlJc w:val="left"/>
      <w:pPr>
        <w:ind w:left="397" w:hanging="397"/>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4" w15:restartNumberingAfterBreak="0">
    <w:nsid w:val="5EC02D2C"/>
    <w:multiLevelType w:val="hybridMultilevel"/>
    <w:tmpl w:val="F1829D52"/>
    <w:lvl w:ilvl="0" w:tplc="FDFC3BFE">
      <w:start w:val="1"/>
      <w:numFmt w:val="decimal"/>
      <w:lvlText w:val="Điều %1."/>
      <w:lvlJc w:val="left"/>
      <w:pPr>
        <w:ind w:left="964" w:hanging="964"/>
      </w:pPr>
      <w:rPr>
        <w:rFonts w:ascii="SVN-Gilroy" w:hAnsi="SVN-Gilroy" w:cs="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1D7527"/>
    <w:multiLevelType w:val="hybridMultilevel"/>
    <w:tmpl w:val="45DA1B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A709C7"/>
    <w:multiLevelType w:val="hybridMultilevel"/>
    <w:tmpl w:val="1A160A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8B0F29"/>
    <w:multiLevelType w:val="hybridMultilevel"/>
    <w:tmpl w:val="AB427C7A"/>
    <w:lvl w:ilvl="0" w:tplc="2214BE0E">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E8487C"/>
    <w:multiLevelType w:val="hybridMultilevel"/>
    <w:tmpl w:val="A6DA8A02"/>
    <w:lvl w:ilvl="0" w:tplc="78942534">
      <w:start w:val="1"/>
      <w:numFmt w:val="lowerLetter"/>
      <w:lvlText w:val="%1)"/>
      <w:lvlJc w:val="left"/>
      <w:pPr>
        <w:ind w:left="794" w:hanging="397"/>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39" w15:restartNumberingAfterBreak="0">
    <w:nsid w:val="6D396C0C"/>
    <w:multiLevelType w:val="hybridMultilevel"/>
    <w:tmpl w:val="3A065F6A"/>
    <w:lvl w:ilvl="0" w:tplc="8C8E845C">
      <w:start w:val="1"/>
      <w:numFmt w:val="lowerLetter"/>
      <w:lvlText w:val="%1)"/>
      <w:lvlJc w:val="left"/>
      <w:pPr>
        <w:ind w:left="794" w:hanging="397"/>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40" w15:restartNumberingAfterBreak="0">
    <w:nsid w:val="6EE77592"/>
    <w:multiLevelType w:val="hybridMultilevel"/>
    <w:tmpl w:val="F7729AD4"/>
    <w:lvl w:ilvl="0" w:tplc="A314C5E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0A49E2"/>
    <w:multiLevelType w:val="hybridMultilevel"/>
    <w:tmpl w:val="4EFA290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2" w15:restartNumberingAfterBreak="0">
    <w:nsid w:val="755B780E"/>
    <w:multiLevelType w:val="hybridMultilevel"/>
    <w:tmpl w:val="D282543C"/>
    <w:lvl w:ilvl="0" w:tplc="DB586B24">
      <w:start w:val="1"/>
      <w:numFmt w:val="lowerLetter"/>
      <w:lvlText w:val="%1)"/>
      <w:lvlJc w:val="left"/>
      <w:pPr>
        <w:ind w:left="560" w:hanging="360"/>
      </w:pPr>
      <w:rPr>
        <w:rFonts w:hint="default"/>
        <w:b w:val="0"/>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3" w15:restartNumberingAfterBreak="0">
    <w:nsid w:val="772C192C"/>
    <w:multiLevelType w:val="hybridMultilevel"/>
    <w:tmpl w:val="8F88E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68756E"/>
    <w:multiLevelType w:val="hybridMultilevel"/>
    <w:tmpl w:val="08226582"/>
    <w:lvl w:ilvl="0" w:tplc="89BC806A">
      <w:start w:val="2"/>
      <w:numFmt w:val="bullet"/>
      <w:lvlText w:val="-"/>
      <w:lvlJc w:val="left"/>
      <w:pPr>
        <w:ind w:left="435" w:hanging="360"/>
      </w:pPr>
      <w:rPr>
        <w:rFonts w:ascii="SVN-Gilroy" w:eastAsia="Times New Roman" w:hAnsi="SVN-Gilroy"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5" w15:restartNumberingAfterBreak="0">
    <w:nsid w:val="78703675"/>
    <w:multiLevelType w:val="hybridMultilevel"/>
    <w:tmpl w:val="A59CC692"/>
    <w:lvl w:ilvl="0" w:tplc="9C8C23A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6" w15:restartNumberingAfterBreak="0">
    <w:nsid w:val="7D190C6D"/>
    <w:multiLevelType w:val="hybridMultilevel"/>
    <w:tmpl w:val="8C5C33FE"/>
    <w:lvl w:ilvl="0" w:tplc="D026FD36">
      <w:numFmt w:val="bullet"/>
      <w:lvlText w:val="-"/>
      <w:lvlJc w:val="left"/>
      <w:pPr>
        <w:ind w:left="1191" w:hanging="397"/>
      </w:pPr>
      <w:rPr>
        <w:rFonts w:ascii="Times New Roman" w:eastAsia="Times New Roman" w:hAnsi="Times New Roman" w:cs="Times New Roman" w:hint="default"/>
      </w:rPr>
    </w:lvl>
    <w:lvl w:ilvl="1" w:tplc="04090003" w:tentative="1">
      <w:start w:val="1"/>
      <w:numFmt w:val="bullet"/>
      <w:lvlText w:val="o"/>
      <w:lvlJc w:val="left"/>
      <w:pPr>
        <w:ind w:left="2197" w:hanging="360"/>
      </w:pPr>
      <w:rPr>
        <w:rFonts w:ascii="Courier New" w:hAnsi="Courier New" w:cs="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cs="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cs="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47" w15:restartNumberingAfterBreak="0">
    <w:nsid w:val="7D7B272E"/>
    <w:multiLevelType w:val="multilevel"/>
    <w:tmpl w:val="90A47278"/>
    <w:lvl w:ilvl="0">
      <w:start w:val="1"/>
      <w:numFmt w:val="decimal"/>
      <w:lvlText w:val="%1."/>
      <w:lvlJc w:val="left"/>
      <w:pPr>
        <w:ind w:left="397" w:hanging="397"/>
      </w:pPr>
      <w:rPr>
        <w:rFonts w:hint="default"/>
      </w:rPr>
    </w:lvl>
    <w:lvl w:ilvl="1">
      <w:start w:val="1"/>
      <w:numFmt w:val="decimal"/>
      <w:isLgl/>
      <w:lvlText w:val="%1.%2."/>
      <w:lvlJc w:val="left"/>
      <w:pPr>
        <w:ind w:left="870" w:hanging="4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400" w:hanging="1800"/>
      </w:pPr>
      <w:rPr>
        <w:rFonts w:hint="default"/>
      </w:rPr>
    </w:lvl>
  </w:abstractNum>
  <w:abstractNum w:abstractNumId="48" w15:restartNumberingAfterBreak="0">
    <w:nsid w:val="7E8A496E"/>
    <w:multiLevelType w:val="hybridMultilevel"/>
    <w:tmpl w:val="AD8EBDFE"/>
    <w:lvl w:ilvl="0" w:tplc="6158E35A">
      <w:start w:val="1"/>
      <w:numFmt w:val="decimal"/>
      <w:lvlText w:val="%1."/>
      <w:lvlJc w:val="left"/>
      <w:pPr>
        <w:ind w:left="757" w:hanging="360"/>
      </w:pPr>
      <w:rPr>
        <w:rFonts w:hint="default"/>
        <w:b/>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9" w15:restartNumberingAfterBreak="0">
    <w:nsid w:val="7F9558DE"/>
    <w:multiLevelType w:val="hybridMultilevel"/>
    <w:tmpl w:val="F25EB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30"/>
  </w:num>
  <w:num w:numId="3">
    <w:abstractNumId w:val="28"/>
  </w:num>
  <w:num w:numId="4">
    <w:abstractNumId w:val="0"/>
  </w:num>
  <w:num w:numId="5">
    <w:abstractNumId w:val="34"/>
  </w:num>
  <w:num w:numId="6">
    <w:abstractNumId w:val="40"/>
  </w:num>
  <w:num w:numId="7">
    <w:abstractNumId w:val="22"/>
  </w:num>
  <w:num w:numId="8">
    <w:abstractNumId w:val="1"/>
  </w:num>
  <w:num w:numId="9">
    <w:abstractNumId w:val="12"/>
  </w:num>
  <w:num w:numId="10">
    <w:abstractNumId w:val="31"/>
  </w:num>
  <w:num w:numId="11">
    <w:abstractNumId w:val="13"/>
  </w:num>
  <w:num w:numId="12">
    <w:abstractNumId w:val="37"/>
  </w:num>
  <w:num w:numId="13">
    <w:abstractNumId w:val="10"/>
  </w:num>
  <w:num w:numId="14">
    <w:abstractNumId w:val="27"/>
  </w:num>
  <w:num w:numId="15">
    <w:abstractNumId w:val="9"/>
  </w:num>
  <w:num w:numId="16">
    <w:abstractNumId w:val="33"/>
  </w:num>
  <w:num w:numId="17">
    <w:abstractNumId w:val="38"/>
  </w:num>
  <w:num w:numId="18">
    <w:abstractNumId w:val="46"/>
  </w:num>
  <w:num w:numId="19">
    <w:abstractNumId w:val="47"/>
  </w:num>
  <w:num w:numId="20">
    <w:abstractNumId w:val="8"/>
  </w:num>
  <w:num w:numId="21">
    <w:abstractNumId w:val="19"/>
  </w:num>
  <w:num w:numId="22">
    <w:abstractNumId w:val="2"/>
  </w:num>
  <w:num w:numId="23">
    <w:abstractNumId w:val="36"/>
  </w:num>
  <w:num w:numId="24">
    <w:abstractNumId w:val="43"/>
  </w:num>
  <w:num w:numId="25">
    <w:abstractNumId w:val="24"/>
  </w:num>
  <w:num w:numId="26">
    <w:abstractNumId w:val="36"/>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9"/>
  </w:num>
  <w:num w:numId="37">
    <w:abstractNumId w:val="7"/>
  </w:num>
  <w:num w:numId="38">
    <w:abstractNumId w:val="16"/>
  </w:num>
  <w:num w:numId="39">
    <w:abstractNumId w:val="32"/>
  </w:num>
  <w:num w:numId="40">
    <w:abstractNumId w:val="15"/>
  </w:num>
  <w:num w:numId="41">
    <w:abstractNumId w:val="35"/>
  </w:num>
  <w:num w:numId="42">
    <w:abstractNumId w:val="41"/>
  </w:num>
  <w:num w:numId="43">
    <w:abstractNumId w:val="48"/>
  </w:num>
  <w:num w:numId="44">
    <w:abstractNumId w:val="26"/>
  </w:num>
  <w:num w:numId="45">
    <w:abstractNumId w:val="3"/>
  </w:num>
  <w:num w:numId="46">
    <w:abstractNumId w:val="45"/>
  </w:num>
  <w:num w:numId="47">
    <w:abstractNumId w:val="11"/>
  </w:num>
  <w:num w:numId="48">
    <w:abstractNumId w:val="4"/>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num>
  <w:num w:numId="51">
    <w:abstractNumId w:val="20"/>
  </w:num>
  <w:num w:numId="52">
    <w:abstractNumId w:val="23"/>
  </w:num>
  <w:num w:numId="53">
    <w:abstractNumId w:val="5"/>
  </w:num>
  <w:num w:numId="54">
    <w:abstractNumId w:val="29"/>
  </w:num>
  <w:num w:numId="55">
    <w:abstractNumId w:val="42"/>
  </w:num>
  <w:num w:numId="56">
    <w:abstractNumId w:val="6"/>
  </w:num>
  <w:num w:numId="57">
    <w:abstractNumId w:val="44"/>
  </w:num>
  <w:num w:numId="58">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21BC"/>
    <w:rsid w:val="000050D2"/>
    <w:rsid w:val="000103CE"/>
    <w:rsid w:val="00012E22"/>
    <w:rsid w:val="0002060B"/>
    <w:rsid w:val="000242A7"/>
    <w:rsid w:val="00026301"/>
    <w:rsid w:val="00030217"/>
    <w:rsid w:val="00031ED3"/>
    <w:rsid w:val="00033D22"/>
    <w:rsid w:val="00033F0F"/>
    <w:rsid w:val="00037346"/>
    <w:rsid w:val="00037BA2"/>
    <w:rsid w:val="00043185"/>
    <w:rsid w:val="0004455D"/>
    <w:rsid w:val="00044CBD"/>
    <w:rsid w:val="000462BB"/>
    <w:rsid w:val="00050352"/>
    <w:rsid w:val="00056113"/>
    <w:rsid w:val="00060295"/>
    <w:rsid w:val="0006186A"/>
    <w:rsid w:val="00063F50"/>
    <w:rsid w:val="00067463"/>
    <w:rsid w:val="0007039B"/>
    <w:rsid w:val="000721A3"/>
    <w:rsid w:val="000727C2"/>
    <w:rsid w:val="00073651"/>
    <w:rsid w:val="00073799"/>
    <w:rsid w:val="00080DDE"/>
    <w:rsid w:val="00080E0B"/>
    <w:rsid w:val="00080E8B"/>
    <w:rsid w:val="000815F7"/>
    <w:rsid w:val="0008673A"/>
    <w:rsid w:val="0008760D"/>
    <w:rsid w:val="000974E8"/>
    <w:rsid w:val="00097B7D"/>
    <w:rsid w:val="000A0F84"/>
    <w:rsid w:val="000A4BE4"/>
    <w:rsid w:val="000A6E64"/>
    <w:rsid w:val="000A7D5A"/>
    <w:rsid w:val="000A7DD8"/>
    <w:rsid w:val="000B0EAB"/>
    <w:rsid w:val="000B2181"/>
    <w:rsid w:val="000C2798"/>
    <w:rsid w:val="000C3718"/>
    <w:rsid w:val="000C3C43"/>
    <w:rsid w:val="000C76F3"/>
    <w:rsid w:val="000C7B55"/>
    <w:rsid w:val="000D05C5"/>
    <w:rsid w:val="000D31EC"/>
    <w:rsid w:val="000D36DA"/>
    <w:rsid w:val="000D44FF"/>
    <w:rsid w:val="000D5B26"/>
    <w:rsid w:val="000D7275"/>
    <w:rsid w:val="000E18F9"/>
    <w:rsid w:val="000E5211"/>
    <w:rsid w:val="000F5C3C"/>
    <w:rsid w:val="000F6F38"/>
    <w:rsid w:val="0010106B"/>
    <w:rsid w:val="0010183B"/>
    <w:rsid w:val="00102DC3"/>
    <w:rsid w:val="00104663"/>
    <w:rsid w:val="0010779E"/>
    <w:rsid w:val="00110FE4"/>
    <w:rsid w:val="0011393F"/>
    <w:rsid w:val="001139EE"/>
    <w:rsid w:val="00113C76"/>
    <w:rsid w:val="0011502A"/>
    <w:rsid w:val="00116868"/>
    <w:rsid w:val="001206F4"/>
    <w:rsid w:val="0012087A"/>
    <w:rsid w:val="00121030"/>
    <w:rsid w:val="001236E6"/>
    <w:rsid w:val="00123F71"/>
    <w:rsid w:val="00124D77"/>
    <w:rsid w:val="0012692A"/>
    <w:rsid w:val="00127D01"/>
    <w:rsid w:val="0013328C"/>
    <w:rsid w:val="00133BE4"/>
    <w:rsid w:val="00134DA9"/>
    <w:rsid w:val="0013714D"/>
    <w:rsid w:val="00137C4F"/>
    <w:rsid w:val="00140384"/>
    <w:rsid w:val="00140E4E"/>
    <w:rsid w:val="0014229A"/>
    <w:rsid w:val="00151933"/>
    <w:rsid w:val="00153D61"/>
    <w:rsid w:val="00154C65"/>
    <w:rsid w:val="001568C6"/>
    <w:rsid w:val="001571EF"/>
    <w:rsid w:val="00160D53"/>
    <w:rsid w:val="00160FFB"/>
    <w:rsid w:val="00161D52"/>
    <w:rsid w:val="00162229"/>
    <w:rsid w:val="00163C5D"/>
    <w:rsid w:val="001656CE"/>
    <w:rsid w:val="001669D4"/>
    <w:rsid w:val="001705F1"/>
    <w:rsid w:val="00172033"/>
    <w:rsid w:val="00175DC9"/>
    <w:rsid w:val="00176F5B"/>
    <w:rsid w:val="00177438"/>
    <w:rsid w:val="00187D12"/>
    <w:rsid w:val="001A1921"/>
    <w:rsid w:val="001B1FFC"/>
    <w:rsid w:val="001B48E5"/>
    <w:rsid w:val="001C15D0"/>
    <w:rsid w:val="001C1681"/>
    <w:rsid w:val="001C20A2"/>
    <w:rsid w:val="001C58EF"/>
    <w:rsid w:val="001D4E28"/>
    <w:rsid w:val="001D5462"/>
    <w:rsid w:val="001D612E"/>
    <w:rsid w:val="001D637B"/>
    <w:rsid w:val="001D7986"/>
    <w:rsid w:val="001E42A7"/>
    <w:rsid w:val="001E4B3C"/>
    <w:rsid w:val="001E4BC0"/>
    <w:rsid w:val="001F0ECC"/>
    <w:rsid w:val="001F1E4E"/>
    <w:rsid w:val="002007BA"/>
    <w:rsid w:val="002022EA"/>
    <w:rsid w:val="002043D0"/>
    <w:rsid w:val="002164A9"/>
    <w:rsid w:val="00216CC7"/>
    <w:rsid w:val="00221255"/>
    <w:rsid w:val="002257DA"/>
    <w:rsid w:val="00225B5A"/>
    <w:rsid w:val="002303D8"/>
    <w:rsid w:val="00231188"/>
    <w:rsid w:val="00231A70"/>
    <w:rsid w:val="0023416D"/>
    <w:rsid w:val="00237CC2"/>
    <w:rsid w:val="00240EA7"/>
    <w:rsid w:val="0024272F"/>
    <w:rsid w:val="00242A00"/>
    <w:rsid w:val="002629BA"/>
    <w:rsid w:val="00266287"/>
    <w:rsid w:val="002722A9"/>
    <w:rsid w:val="00272BC5"/>
    <w:rsid w:val="002733BE"/>
    <w:rsid w:val="00273BFB"/>
    <w:rsid w:val="00275249"/>
    <w:rsid w:val="0028441F"/>
    <w:rsid w:val="00292554"/>
    <w:rsid w:val="0029278D"/>
    <w:rsid w:val="00292BA2"/>
    <w:rsid w:val="00294FAF"/>
    <w:rsid w:val="00297686"/>
    <w:rsid w:val="002A1527"/>
    <w:rsid w:val="002B03CF"/>
    <w:rsid w:val="002B4B64"/>
    <w:rsid w:val="002B4C79"/>
    <w:rsid w:val="002B7313"/>
    <w:rsid w:val="002C33DB"/>
    <w:rsid w:val="002E193D"/>
    <w:rsid w:val="002E448F"/>
    <w:rsid w:val="002E7BDE"/>
    <w:rsid w:val="002F1D44"/>
    <w:rsid w:val="002F57C6"/>
    <w:rsid w:val="002F639A"/>
    <w:rsid w:val="002F6659"/>
    <w:rsid w:val="00301BE6"/>
    <w:rsid w:val="00301D83"/>
    <w:rsid w:val="00302361"/>
    <w:rsid w:val="0030483D"/>
    <w:rsid w:val="003066E8"/>
    <w:rsid w:val="003172C5"/>
    <w:rsid w:val="00320C5A"/>
    <w:rsid w:val="00321A88"/>
    <w:rsid w:val="0032519A"/>
    <w:rsid w:val="0033410D"/>
    <w:rsid w:val="00335FB8"/>
    <w:rsid w:val="00342281"/>
    <w:rsid w:val="00346192"/>
    <w:rsid w:val="00351CED"/>
    <w:rsid w:val="00352FF1"/>
    <w:rsid w:val="00355569"/>
    <w:rsid w:val="0036062F"/>
    <w:rsid w:val="00367CD1"/>
    <w:rsid w:val="003727D3"/>
    <w:rsid w:val="00373ADE"/>
    <w:rsid w:val="003760B9"/>
    <w:rsid w:val="00376FC2"/>
    <w:rsid w:val="00377890"/>
    <w:rsid w:val="00383A95"/>
    <w:rsid w:val="0038537E"/>
    <w:rsid w:val="00386536"/>
    <w:rsid w:val="00392095"/>
    <w:rsid w:val="0039266D"/>
    <w:rsid w:val="00395DE9"/>
    <w:rsid w:val="003A3FDF"/>
    <w:rsid w:val="003A540C"/>
    <w:rsid w:val="003A5ACB"/>
    <w:rsid w:val="003B2C04"/>
    <w:rsid w:val="003C0738"/>
    <w:rsid w:val="003C1B4B"/>
    <w:rsid w:val="003C2CB9"/>
    <w:rsid w:val="003C7A7F"/>
    <w:rsid w:val="003D1743"/>
    <w:rsid w:val="003D4FCF"/>
    <w:rsid w:val="003D55B1"/>
    <w:rsid w:val="003D7C7D"/>
    <w:rsid w:val="003E0B11"/>
    <w:rsid w:val="003E12A3"/>
    <w:rsid w:val="003E406F"/>
    <w:rsid w:val="003E658E"/>
    <w:rsid w:val="003E7129"/>
    <w:rsid w:val="003E79AC"/>
    <w:rsid w:val="003F0316"/>
    <w:rsid w:val="003F0DB9"/>
    <w:rsid w:val="004015D0"/>
    <w:rsid w:val="00404174"/>
    <w:rsid w:val="00404467"/>
    <w:rsid w:val="00405134"/>
    <w:rsid w:val="004125CF"/>
    <w:rsid w:val="00412894"/>
    <w:rsid w:val="00416C60"/>
    <w:rsid w:val="00417808"/>
    <w:rsid w:val="00422DBC"/>
    <w:rsid w:val="0043324C"/>
    <w:rsid w:val="00436F4A"/>
    <w:rsid w:val="00440C8A"/>
    <w:rsid w:val="004413B2"/>
    <w:rsid w:val="0044219D"/>
    <w:rsid w:val="004439E0"/>
    <w:rsid w:val="00443A95"/>
    <w:rsid w:val="004514C7"/>
    <w:rsid w:val="00452BC8"/>
    <w:rsid w:val="00452F9D"/>
    <w:rsid w:val="00455596"/>
    <w:rsid w:val="00457C25"/>
    <w:rsid w:val="004643A4"/>
    <w:rsid w:val="0046584E"/>
    <w:rsid w:val="00465B01"/>
    <w:rsid w:val="0046765C"/>
    <w:rsid w:val="004706BD"/>
    <w:rsid w:val="004751B1"/>
    <w:rsid w:val="00480136"/>
    <w:rsid w:val="0048018C"/>
    <w:rsid w:val="00481048"/>
    <w:rsid w:val="004817A2"/>
    <w:rsid w:val="00481FB4"/>
    <w:rsid w:val="00484F6F"/>
    <w:rsid w:val="00486527"/>
    <w:rsid w:val="00487318"/>
    <w:rsid w:val="00496D06"/>
    <w:rsid w:val="00497E31"/>
    <w:rsid w:val="004A099F"/>
    <w:rsid w:val="004A2F46"/>
    <w:rsid w:val="004A5735"/>
    <w:rsid w:val="004A632F"/>
    <w:rsid w:val="004B2D09"/>
    <w:rsid w:val="004B3C7B"/>
    <w:rsid w:val="004B53A8"/>
    <w:rsid w:val="004C3195"/>
    <w:rsid w:val="004C5C56"/>
    <w:rsid w:val="004C74E0"/>
    <w:rsid w:val="004D1F81"/>
    <w:rsid w:val="004D2798"/>
    <w:rsid w:val="004D5289"/>
    <w:rsid w:val="004E3EA2"/>
    <w:rsid w:val="004F1B1A"/>
    <w:rsid w:val="004F50C3"/>
    <w:rsid w:val="004F5EFB"/>
    <w:rsid w:val="00501531"/>
    <w:rsid w:val="00501D8B"/>
    <w:rsid w:val="00502306"/>
    <w:rsid w:val="00503E70"/>
    <w:rsid w:val="00505770"/>
    <w:rsid w:val="00505C86"/>
    <w:rsid w:val="00506C27"/>
    <w:rsid w:val="00510DD3"/>
    <w:rsid w:val="00522021"/>
    <w:rsid w:val="005224E0"/>
    <w:rsid w:val="0053072F"/>
    <w:rsid w:val="005371D1"/>
    <w:rsid w:val="00537495"/>
    <w:rsid w:val="00540B86"/>
    <w:rsid w:val="00542C41"/>
    <w:rsid w:val="005432BC"/>
    <w:rsid w:val="0054330D"/>
    <w:rsid w:val="0054750A"/>
    <w:rsid w:val="00550C27"/>
    <w:rsid w:val="00556C79"/>
    <w:rsid w:val="0056072E"/>
    <w:rsid w:val="005612EF"/>
    <w:rsid w:val="005630FE"/>
    <w:rsid w:val="00565C39"/>
    <w:rsid w:val="005677DF"/>
    <w:rsid w:val="00575916"/>
    <w:rsid w:val="00577F34"/>
    <w:rsid w:val="005847E0"/>
    <w:rsid w:val="00586E88"/>
    <w:rsid w:val="0058703B"/>
    <w:rsid w:val="00591D94"/>
    <w:rsid w:val="00592500"/>
    <w:rsid w:val="0059782F"/>
    <w:rsid w:val="005A638A"/>
    <w:rsid w:val="005A6700"/>
    <w:rsid w:val="005B3344"/>
    <w:rsid w:val="005B4D86"/>
    <w:rsid w:val="005B6835"/>
    <w:rsid w:val="005C00CA"/>
    <w:rsid w:val="005C4109"/>
    <w:rsid w:val="005C662A"/>
    <w:rsid w:val="005C67FD"/>
    <w:rsid w:val="005D0A37"/>
    <w:rsid w:val="005D2D89"/>
    <w:rsid w:val="005D4FAB"/>
    <w:rsid w:val="005D5798"/>
    <w:rsid w:val="005D597E"/>
    <w:rsid w:val="005D603D"/>
    <w:rsid w:val="005D6E72"/>
    <w:rsid w:val="005D72D2"/>
    <w:rsid w:val="005D7C49"/>
    <w:rsid w:val="005E067E"/>
    <w:rsid w:val="005E2C9E"/>
    <w:rsid w:val="005E2DB3"/>
    <w:rsid w:val="005E4D15"/>
    <w:rsid w:val="005F0F21"/>
    <w:rsid w:val="005F1A82"/>
    <w:rsid w:val="00601F5F"/>
    <w:rsid w:val="00602314"/>
    <w:rsid w:val="006049AE"/>
    <w:rsid w:val="00604F50"/>
    <w:rsid w:val="006120B0"/>
    <w:rsid w:val="00612101"/>
    <w:rsid w:val="006148BC"/>
    <w:rsid w:val="006149C9"/>
    <w:rsid w:val="00615642"/>
    <w:rsid w:val="0061753C"/>
    <w:rsid w:val="006218F3"/>
    <w:rsid w:val="00622642"/>
    <w:rsid w:val="006236C5"/>
    <w:rsid w:val="0062722C"/>
    <w:rsid w:val="006302BB"/>
    <w:rsid w:val="006349E6"/>
    <w:rsid w:val="00647FE8"/>
    <w:rsid w:val="00650572"/>
    <w:rsid w:val="00657916"/>
    <w:rsid w:val="00660567"/>
    <w:rsid w:val="006627D5"/>
    <w:rsid w:val="006653D0"/>
    <w:rsid w:val="006716DA"/>
    <w:rsid w:val="006727A3"/>
    <w:rsid w:val="006736EF"/>
    <w:rsid w:val="006768F5"/>
    <w:rsid w:val="00682905"/>
    <w:rsid w:val="00683A20"/>
    <w:rsid w:val="00685E74"/>
    <w:rsid w:val="006866F6"/>
    <w:rsid w:val="0069178D"/>
    <w:rsid w:val="00691D45"/>
    <w:rsid w:val="006950D3"/>
    <w:rsid w:val="00696AD9"/>
    <w:rsid w:val="006B2BED"/>
    <w:rsid w:val="006B3817"/>
    <w:rsid w:val="006B5546"/>
    <w:rsid w:val="006B76D3"/>
    <w:rsid w:val="006C07C5"/>
    <w:rsid w:val="006C1DC8"/>
    <w:rsid w:val="006C537C"/>
    <w:rsid w:val="006D0749"/>
    <w:rsid w:val="006D1537"/>
    <w:rsid w:val="006D1FE7"/>
    <w:rsid w:val="006D2E68"/>
    <w:rsid w:val="006E00D5"/>
    <w:rsid w:val="006E0A6D"/>
    <w:rsid w:val="006E58D0"/>
    <w:rsid w:val="006E7820"/>
    <w:rsid w:val="006F42E1"/>
    <w:rsid w:val="006F4E23"/>
    <w:rsid w:val="006F75C6"/>
    <w:rsid w:val="007015A5"/>
    <w:rsid w:val="00713080"/>
    <w:rsid w:val="0071399A"/>
    <w:rsid w:val="00713B6C"/>
    <w:rsid w:val="00714A2F"/>
    <w:rsid w:val="00714DF9"/>
    <w:rsid w:val="0071513E"/>
    <w:rsid w:val="007170E1"/>
    <w:rsid w:val="00721087"/>
    <w:rsid w:val="00721A06"/>
    <w:rsid w:val="00721F2E"/>
    <w:rsid w:val="00722E4F"/>
    <w:rsid w:val="00724796"/>
    <w:rsid w:val="00726CD8"/>
    <w:rsid w:val="007273F8"/>
    <w:rsid w:val="00731C79"/>
    <w:rsid w:val="007464AE"/>
    <w:rsid w:val="00751DF8"/>
    <w:rsid w:val="00757CF7"/>
    <w:rsid w:val="00757D23"/>
    <w:rsid w:val="00757DE2"/>
    <w:rsid w:val="007601AF"/>
    <w:rsid w:val="0076120A"/>
    <w:rsid w:val="0076199B"/>
    <w:rsid w:val="0076248A"/>
    <w:rsid w:val="00762A57"/>
    <w:rsid w:val="0077292D"/>
    <w:rsid w:val="00772E29"/>
    <w:rsid w:val="00775661"/>
    <w:rsid w:val="00780E80"/>
    <w:rsid w:val="007825BD"/>
    <w:rsid w:val="0078499A"/>
    <w:rsid w:val="0078756F"/>
    <w:rsid w:val="007900E3"/>
    <w:rsid w:val="007915CD"/>
    <w:rsid w:val="007926A9"/>
    <w:rsid w:val="00792F84"/>
    <w:rsid w:val="007A04E5"/>
    <w:rsid w:val="007A1AF0"/>
    <w:rsid w:val="007A21F1"/>
    <w:rsid w:val="007A21FA"/>
    <w:rsid w:val="007A5B78"/>
    <w:rsid w:val="007A7FAB"/>
    <w:rsid w:val="007B00D7"/>
    <w:rsid w:val="007B3C34"/>
    <w:rsid w:val="007B49F7"/>
    <w:rsid w:val="007C0E61"/>
    <w:rsid w:val="007C1BFA"/>
    <w:rsid w:val="007C27D3"/>
    <w:rsid w:val="007C37F8"/>
    <w:rsid w:val="007D06A7"/>
    <w:rsid w:val="007D4B4B"/>
    <w:rsid w:val="007D505E"/>
    <w:rsid w:val="007D6CCB"/>
    <w:rsid w:val="007F1A0A"/>
    <w:rsid w:val="007F5593"/>
    <w:rsid w:val="007F7AEA"/>
    <w:rsid w:val="00801D4C"/>
    <w:rsid w:val="00806559"/>
    <w:rsid w:val="00807525"/>
    <w:rsid w:val="0081223A"/>
    <w:rsid w:val="00813D06"/>
    <w:rsid w:val="008140D5"/>
    <w:rsid w:val="00820BFC"/>
    <w:rsid w:val="00821663"/>
    <w:rsid w:val="00826185"/>
    <w:rsid w:val="00826780"/>
    <w:rsid w:val="0083058D"/>
    <w:rsid w:val="0083697C"/>
    <w:rsid w:val="00837425"/>
    <w:rsid w:val="00841D4E"/>
    <w:rsid w:val="008507D6"/>
    <w:rsid w:val="00853F14"/>
    <w:rsid w:val="00856676"/>
    <w:rsid w:val="008568FE"/>
    <w:rsid w:val="008605D0"/>
    <w:rsid w:val="00867EAB"/>
    <w:rsid w:val="00870AF1"/>
    <w:rsid w:val="00872E86"/>
    <w:rsid w:val="00880407"/>
    <w:rsid w:val="008807AA"/>
    <w:rsid w:val="00890269"/>
    <w:rsid w:val="008913D9"/>
    <w:rsid w:val="00891F58"/>
    <w:rsid w:val="008936E2"/>
    <w:rsid w:val="0089497E"/>
    <w:rsid w:val="008A3561"/>
    <w:rsid w:val="008A35AF"/>
    <w:rsid w:val="008A3F43"/>
    <w:rsid w:val="008A467B"/>
    <w:rsid w:val="008A6E71"/>
    <w:rsid w:val="008B0312"/>
    <w:rsid w:val="008B4091"/>
    <w:rsid w:val="008B5C53"/>
    <w:rsid w:val="008C29B7"/>
    <w:rsid w:val="008C5E2F"/>
    <w:rsid w:val="008D1DFC"/>
    <w:rsid w:val="008D64BA"/>
    <w:rsid w:val="008E07A8"/>
    <w:rsid w:val="008E5451"/>
    <w:rsid w:val="008E72E0"/>
    <w:rsid w:val="008F372C"/>
    <w:rsid w:val="008F6B3E"/>
    <w:rsid w:val="009008CD"/>
    <w:rsid w:val="00912E35"/>
    <w:rsid w:val="00923579"/>
    <w:rsid w:val="00926B0F"/>
    <w:rsid w:val="0092729C"/>
    <w:rsid w:val="009275E6"/>
    <w:rsid w:val="0092766F"/>
    <w:rsid w:val="00931DC8"/>
    <w:rsid w:val="0093272C"/>
    <w:rsid w:val="00937CB3"/>
    <w:rsid w:val="00940295"/>
    <w:rsid w:val="009433B7"/>
    <w:rsid w:val="0094542A"/>
    <w:rsid w:val="0094680D"/>
    <w:rsid w:val="009468FC"/>
    <w:rsid w:val="00947A8D"/>
    <w:rsid w:val="009529BE"/>
    <w:rsid w:val="00955BEA"/>
    <w:rsid w:val="009617C1"/>
    <w:rsid w:val="0096428D"/>
    <w:rsid w:val="00964541"/>
    <w:rsid w:val="00964799"/>
    <w:rsid w:val="009661F9"/>
    <w:rsid w:val="0096669C"/>
    <w:rsid w:val="009667B4"/>
    <w:rsid w:val="00970DE3"/>
    <w:rsid w:val="00971CE2"/>
    <w:rsid w:val="009727C1"/>
    <w:rsid w:val="009748BF"/>
    <w:rsid w:val="00975202"/>
    <w:rsid w:val="009766D3"/>
    <w:rsid w:val="00976E1C"/>
    <w:rsid w:val="00977D3C"/>
    <w:rsid w:val="00980401"/>
    <w:rsid w:val="00982108"/>
    <w:rsid w:val="00983508"/>
    <w:rsid w:val="009836DF"/>
    <w:rsid w:val="00985D23"/>
    <w:rsid w:val="00987F32"/>
    <w:rsid w:val="009937A3"/>
    <w:rsid w:val="00995A5E"/>
    <w:rsid w:val="00997DF7"/>
    <w:rsid w:val="009A3898"/>
    <w:rsid w:val="009A533F"/>
    <w:rsid w:val="009A643C"/>
    <w:rsid w:val="009A6C53"/>
    <w:rsid w:val="009B1488"/>
    <w:rsid w:val="009B4AF8"/>
    <w:rsid w:val="009B569E"/>
    <w:rsid w:val="009C0064"/>
    <w:rsid w:val="009C1AFE"/>
    <w:rsid w:val="009C50E2"/>
    <w:rsid w:val="009C654B"/>
    <w:rsid w:val="009C6A83"/>
    <w:rsid w:val="009D1395"/>
    <w:rsid w:val="009D4567"/>
    <w:rsid w:val="009D460E"/>
    <w:rsid w:val="009D658A"/>
    <w:rsid w:val="009D6843"/>
    <w:rsid w:val="009D7E74"/>
    <w:rsid w:val="009E1F50"/>
    <w:rsid w:val="009F26E5"/>
    <w:rsid w:val="009F4D0B"/>
    <w:rsid w:val="009F61CE"/>
    <w:rsid w:val="009F7691"/>
    <w:rsid w:val="00A05B67"/>
    <w:rsid w:val="00A11E56"/>
    <w:rsid w:val="00A157B7"/>
    <w:rsid w:val="00A1642D"/>
    <w:rsid w:val="00A2151C"/>
    <w:rsid w:val="00A21B2B"/>
    <w:rsid w:val="00A23D27"/>
    <w:rsid w:val="00A25DD4"/>
    <w:rsid w:val="00A31F4B"/>
    <w:rsid w:val="00A353E5"/>
    <w:rsid w:val="00A363E9"/>
    <w:rsid w:val="00A36CA3"/>
    <w:rsid w:val="00A44F8E"/>
    <w:rsid w:val="00A4725F"/>
    <w:rsid w:val="00A5213D"/>
    <w:rsid w:val="00A5517A"/>
    <w:rsid w:val="00A55E1E"/>
    <w:rsid w:val="00A623FC"/>
    <w:rsid w:val="00A629ED"/>
    <w:rsid w:val="00A632C5"/>
    <w:rsid w:val="00A64330"/>
    <w:rsid w:val="00A651E8"/>
    <w:rsid w:val="00A662C3"/>
    <w:rsid w:val="00A6683B"/>
    <w:rsid w:val="00A70CCB"/>
    <w:rsid w:val="00A70E1E"/>
    <w:rsid w:val="00A71D3A"/>
    <w:rsid w:val="00A72E8E"/>
    <w:rsid w:val="00A77A41"/>
    <w:rsid w:val="00A77A4C"/>
    <w:rsid w:val="00A80684"/>
    <w:rsid w:val="00A8098A"/>
    <w:rsid w:val="00A8578F"/>
    <w:rsid w:val="00A90C26"/>
    <w:rsid w:val="00A91EE1"/>
    <w:rsid w:val="00A93AC5"/>
    <w:rsid w:val="00A96DEF"/>
    <w:rsid w:val="00AA22F8"/>
    <w:rsid w:val="00AA3186"/>
    <w:rsid w:val="00AB06AE"/>
    <w:rsid w:val="00AB38A6"/>
    <w:rsid w:val="00AB3B6B"/>
    <w:rsid w:val="00AB55D9"/>
    <w:rsid w:val="00AB671F"/>
    <w:rsid w:val="00AB6DB0"/>
    <w:rsid w:val="00AB78F4"/>
    <w:rsid w:val="00AB7947"/>
    <w:rsid w:val="00AD0536"/>
    <w:rsid w:val="00AD25CD"/>
    <w:rsid w:val="00AE704F"/>
    <w:rsid w:val="00AE76CB"/>
    <w:rsid w:val="00AF0CF2"/>
    <w:rsid w:val="00AF187C"/>
    <w:rsid w:val="00AF1C64"/>
    <w:rsid w:val="00AF59F0"/>
    <w:rsid w:val="00B00C71"/>
    <w:rsid w:val="00B020F4"/>
    <w:rsid w:val="00B037DC"/>
    <w:rsid w:val="00B05709"/>
    <w:rsid w:val="00B06014"/>
    <w:rsid w:val="00B07736"/>
    <w:rsid w:val="00B15FAF"/>
    <w:rsid w:val="00B17A7C"/>
    <w:rsid w:val="00B212ED"/>
    <w:rsid w:val="00B2171E"/>
    <w:rsid w:val="00B26691"/>
    <w:rsid w:val="00B32A4A"/>
    <w:rsid w:val="00B33698"/>
    <w:rsid w:val="00B350C4"/>
    <w:rsid w:val="00B37A4A"/>
    <w:rsid w:val="00B40DE7"/>
    <w:rsid w:val="00B40DF2"/>
    <w:rsid w:val="00B46123"/>
    <w:rsid w:val="00B464D3"/>
    <w:rsid w:val="00B4797E"/>
    <w:rsid w:val="00B47CB5"/>
    <w:rsid w:val="00B5035F"/>
    <w:rsid w:val="00B54D27"/>
    <w:rsid w:val="00B660C0"/>
    <w:rsid w:val="00B67C73"/>
    <w:rsid w:val="00B72601"/>
    <w:rsid w:val="00B73663"/>
    <w:rsid w:val="00B837A7"/>
    <w:rsid w:val="00B85FC5"/>
    <w:rsid w:val="00B862F5"/>
    <w:rsid w:val="00B8703E"/>
    <w:rsid w:val="00B87CA2"/>
    <w:rsid w:val="00B9230A"/>
    <w:rsid w:val="00B9332D"/>
    <w:rsid w:val="00B941E4"/>
    <w:rsid w:val="00B95447"/>
    <w:rsid w:val="00B97438"/>
    <w:rsid w:val="00BA0FDA"/>
    <w:rsid w:val="00BA4222"/>
    <w:rsid w:val="00BA466C"/>
    <w:rsid w:val="00BA7D3F"/>
    <w:rsid w:val="00BB0BF4"/>
    <w:rsid w:val="00BB20B1"/>
    <w:rsid w:val="00BB44FF"/>
    <w:rsid w:val="00BB45AA"/>
    <w:rsid w:val="00BB471E"/>
    <w:rsid w:val="00BB500E"/>
    <w:rsid w:val="00BC5BE1"/>
    <w:rsid w:val="00BC6FA8"/>
    <w:rsid w:val="00BC7455"/>
    <w:rsid w:val="00BD53B9"/>
    <w:rsid w:val="00BD5FB8"/>
    <w:rsid w:val="00BE069C"/>
    <w:rsid w:val="00BE1EE2"/>
    <w:rsid w:val="00BE2B06"/>
    <w:rsid w:val="00BE43B2"/>
    <w:rsid w:val="00BE5B2A"/>
    <w:rsid w:val="00BE68B6"/>
    <w:rsid w:val="00BF0697"/>
    <w:rsid w:val="00BF087F"/>
    <w:rsid w:val="00BF2247"/>
    <w:rsid w:val="00BF22CF"/>
    <w:rsid w:val="00BF511B"/>
    <w:rsid w:val="00BF7903"/>
    <w:rsid w:val="00C0407E"/>
    <w:rsid w:val="00C04AD7"/>
    <w:rsid w:val="00C05317"/>
    <w:rsid w:val="00C133AB"/>
    <w:rsid w:val="00C21550"/>
    <w:rsid w:val="00C2237E"/>
    <w:rsid w:val="00C23E5D"/>
    <w:rsid w:val="00C349D3"/>
    <w:rsid w:val="00C368F7"/>
    <w:rsid w:val="00C36FEA"/>
    <w:rsid w:val="00C4268D"/>
    <w:rsid w:val="00C4330A"/>
    <w:rsid w:val="00C51748"/>
    <w:rsid w:val="00C52090"/>
    <w:rsid w:val="00C55EB3"/>
    <w:rsid w:val="00C67853"/>
    <w:rsid w:val="00C70957"/>
    <w:rsid w:val="00C7241B"/>
    <w:rsid w:val="00C7289A"/>
    <w:rsid w:val="00C74017"/>
    <w:rsid w:val="00C85CB0"/>
    <w:rsid w:val="00C86C92"/>
    <w:rsid w:val="00C8736C"/>
    <w:rsid w:val="00C9494E"/>
    <w:rsid w:val="00C95FC4"/>
    <w:rsid w:val="00C97C40"/>
    <w:rsid w:val="00C97CAE"/>
    <w:rsid w:val="00CA0B0A"/>
    <w:rsid w:val="00CA489C"/>
    <w:rsid w:val="00CA6AF5"/>
    <w:rsid w:val="00CA73EC"/>
    <w:rsid w:val="00CB0EB5"/>
    <w:rsid w:val="00CB1B01"/>
    <w:rsid w:val="00CB21AA"/>
    <w:rsid w:val="00CB492B"/>
    <w:rsid w:val="00CB5C5A"/>
    <w:rsid w:val="00CB7C85"/>
    <w:rsid w:val="00CC2D5C"/>
    <w:rsid w:val="00CC45D3"/>
    <w:rsid w:val="00CC510D"/>
    <w:rsid w:val="00CD2F01"/>
    <w:rsid w:val="00CE0880"/>
    <w:rsid w:val="00CE2895"/>
    <w:rsid w:val="00CF110C"/>
    <w:rsid w:val="00CF1463"/>
    <w:rsid w:val="00CF416A"/>
    <w:rsid w:val="00CF76EE"/>
    <w:rsid w:val="00CF7C22"/>
    <w:rsid w:val="00D02B25"/>
    <w:rsid w:val="00D11E87"/>
    <w:rsid w:val="00D12018"/>
    <w:rsid w:val="00D17E30"/>
    <w:rsid w:val="00D2311B"/>
    <w:rsid w:val="00D24C53"/>
    <w:rsid w:val="00D2619A"/>
    <w:rsid w:val="00D2770F"/>
    <w:rsid w:val="00D30CB2"/>
    <w:rsid w:val="00D37E11"/>
    <w:rsid w:val="00D40A4B"/>
    <w:rsid w:val="00D40A7A"/>
    <w:rsid w:val="00D44EB2"/>
    <w:rsid w:val="00D45287"/>
    <w:rsid w:val="00D46D8D"/>
    <w:rsid w:val="00D504AC"/>
    <w:rsid w:val="00D51592"/>
    <w:rsid w:val="00D55080"/>
    <w:rsid w:val="00D57FC1"/>
    <w:rsid w:val="00D6204D"/>
    <w:rsid w:val="00D647A7"/>
    <w:rsid w:val="00D65751"/>
    <w:rsid w:val="00D659B8"/>
    <w:rsid w:val="00D716A7"/>
    <w:rsid w:val="00D76B5D"/>
    <w:rsid w:val="00D80B77"/>
    <w:rsid w:val="00D825AF"/>
    <w:rsid w:val="00D83620"/>
    <w:rsid w:val="00D86477"/>
    <w:rsid w:val="00D8719D"/>
    <w:rsid w:val="00D87EB9"/>
    <w:rsid w:val="00D976B9"/>
    <w:rsid w:val="00D97AA9"/>
    <w:rsid w:val="00DA2C3E"/>
    <w:rsid w:val="00DA3B6E"/>
    <w:rsid w:val="00DA7356"/>
    <w:rsid w:val="00DB012D"/>
    <w:rsid w:val="00DB768E"/>
    <w:rsid w:val="00DB78A1"/>
    <w:rsid w:val="00DC0B7B"/>
    <w:rsid w:val="00DC2929"/>
    <w:rsid w:val="00DC2A91"/>
    <w:rsid w:val="00DC2D05"/>
    <w:rsid w:val="00DC4E73"/>
    <w:rsid w:val="00DC72B7"/>
    <w:rsid w:val="00DC740F"/>
    <w:rsid w:val="00DD237C"/>
    <w:rsid w:val="00DD339D"/>
    <w:rsid w:val="00DD370D"/>
    <w:rsid w:val="00DD4247"/>
    <w:rsid w:val="00DD4FBF"/>
    <w:rsid w:val="00DE0B49"/>
    <w:rsid w:val="00DE1668"/>
    <w:rsid w:val="00DE1E46"/>
    <w:rsid w:val="00DE2195"/>
    <w:rsid w:val="00DE3ABC"/>
    <w:rsid w:val="00DE5150"/>
    <w:rsid w:val="00DF0C7F"/>
    <w:rsid w:val="00DF4E21"/>
    <w:rsid w:val="00DF52DD"/>
    <w:rsid w:val="00E00C7C"/>
    <w:rsid w:val="00E038D2"/>
    <w:rsid w:val="00E03A59"/>
    <w:rsid w:val="00E0544C"/>
    <w:rsid w:val="00E113F8"/>
    <w:rsid w:val="00E139B6"/>
    <w:rsid w:val="00E1658B"/>
    <w:rsid w:val="00E1721B"/>
    <w:rsid w:val="00E17373"/>
    <w:rsid w:val="00E17D64"/>
    <w:rsid w:val="00E27DC2"/>
    <w:rsid w:val="00E30C33"/>
    <w:rsid w:val="00E310E6"/>
    <w:rsid w:val="00E35C04"/>
    <w:rsid w:val="00E43ADB"/>
    <w:rsid w:val="00E43F0C"/>
    <w:rsid w:val="00E45D9D"/>
    <w:rsid w:val="00E53731"/>
    <w:rsid w:val="00E55B93"/>
    <w:rsid w:val="00E55F13"/>
    <w:rsid w:val="00E57567"/>
    <w:rsid w:val="00E60011"/>
    <w:rsid w:val="00E6260B"/>
    <w:rsid w:val="00E6453E"/>
    <w:rsid w:val="00E653F6"/>
    <w:rsid w:val="00E826E0"/>
    <w:rsid w:val="00E83B6F"/>
    <w:rsid w:val="00E8510D"/>
    <w:rsid w:val="00E868A7"/>
    <w:rsid w:val="00E90CCD"/>
    <w:rsid w:val="00E95E48"/>
    <w:rsid w:val="00EA4710"/>
    <w:rsid w:val="00EB2100"/>
    <w:rsid w:val="00EB508F"/>
    <w:rsid w:val="00EB5F78"/>
    <w:rsid w:val="00EC1345"/>
    <w:rsid w:val="00EC1642"/>
    <w:rsid w:val="00EC4C08"/>
    <w:rsid w:val="00EC590B"/>
    <w:rsid w:val="00EC761F"/>
    <w:rsid w:val="00ED1939"/>
    <w:rsid w:val="00ED2EC4"/>
    <w:rsid w:val="00ED3362"/>
    <w:rsid w:val="00ED497C"/>
    <w:rsid w:val="00ED4D96"/>
    <w:rsid w:val="00ED6318"/>
    <w:rsid w:val="00EE78AA"/>
    <w:rsid w:val="00EF1819"/>
    <w:rsid w:val="00EF3191"/>
    <w:rsid w:val="00EF35CE"/>
    <w:rsid w:val="00F0367E"/>
    <w:rsid w:val="00F110D3"/>
    <w:rsid w:val="00F148D2"/>
    <w:rsid w:val="00F17A1A"/>
    <w:rsid w:val="00F213CA"/>
    <w:rsid w:val="00F23EED"/>
    <w:rsid w:val="00F24DA9"/>
    <w:rsid w:val="00F30FAC"/>
    <w:rsid w:val="00F318FC"/>
    <w:rsid w:val="00F31A53"/>
    <w:rsid w:val="00F31B14"/>
    <w:rsid w:val="00F32120"/>
    <w:rsid w:val="00F33B34"/>
    <w:rsid w:val="00F33CC2"/>
    <w:rsid w:val="00F3619F"/>
    <w:rsid w:val="00F4320B"/>
    <w:rsid w:val="00F50B82"/>
    <w:rsid w:val="00F5204B"/>
    <w:rsid w:val="00F53BE5"/>
    <w:rsid w:val="00F54CCA"/>
    <w:rsid w:val="00F605EF"/>
    <w:rsid w:val="00F631CC"/>
    <w:rsid w:val="00F63A0C"/>
    <w:rsid w:val="00F75F4C"/>
    <w:rsid w:val="00F76428"/>
    <w:rsid w:val="00F84F12"/>
    <w:rsid w:val="00F92CC0"/>
    <w:rsid w:val="00FA0751"/>
    <w:rsid w:val="00FA2F9E"/>
    <w:rsid w:val="00FA3E13"/>
    <w:rsid w:val="00FA4AB2"/>
    <w:rsid w:val="00FB147D"/>
    <w:rsid w:val="00FB394D"/>
    <w:rsid w:val="00FB47D0"/>
    <w:rsid w:val="00FB65B1"/>
    <w:rsid w:val="00FC0AE4"/>
    <w:rsid w:val="00FC2A67"/>
    <w:rsid w:val="00FC3FA0"/>
    <w:rsid w:val="00FC40B8"/>
    <w:rsid w:val="00FC4632"/>
    <w:rsid w:val="00FC6A0D"/>
    <w:rsid w:val="00FC7CBA"/>
    <w:rsid w:val="00FD0051"/>
    <w:rsid w:val="00FD3399"/>
    <w:rsid w:val="00FD4197"/>
    <w:rsid w:val="00FD4672"/>
    <w:rsid w:val="00FE4E1C"/>
    <w:rsid w:val="00FE73AD"/>
    <w:rsid w:val="00FE750C"/>
    <w:rsid w:val="00FF7130"/>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D5C9A"/>
  <w15:chartTrackingRefBased/>
  <w15:docId w15:val="{37AD1DD2-054B-4F49-8D9F-52FC8D46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975202"/>
    <w:rPr>
      <w:rFonts w:ascii="VNI-Times" w:eastAsia="Times New Roman" w:hAnsi="VNI-Times"/>
      <w:sz w:val="24"/>
    </w:rPr>
  </w:style>
  <w:style w:type="paragraph" w:styleId="EndnoteText">
    <w:name w:val="endnote text"/>
    <w:basedOn w:val="Normal"/>
    <w:link w:val="EndnoteTextChar"/>
    <w:uiPriority w:val="99"/>
    <w:semiHidden/>
    <w:unhideWhenUsed/>
    <w:rsid w:val="00B54D27"/>
    <w:rPr>
      <w:sz w:val="20"/>
    </w:rPr>
  </w:style>
  <w:style w:type="character" w:customStyle="1" w:styleId="EndnoteTextChar">
    <w:name w:val="Endnote Text Char"/>
    <w:basedOn w:val="DefaultParagraphFont"/>
    <w:link w:val="EndnoteText"/>
    <w:uiPriority w:val="99"/>
    <w:semiHidden/>
    <w:rsid w:val="00B54D27"/>
    <w:rPr>
      <w:rFonts w:ascii="VNI-Times" w:eastAsia="Times New Roman" w:hAnsi="VNI-Times"/>
    </w:rPr>
  </w:style>
  <w:style w:type="character" w:styleId="EndnoteReference">
    <w:name w:val="endnote reference"/>
    <w:basedOn w:val="DefaultParagraphFont"/>
    <w:uiPriority w:val="99"/>
    <w:semiHidden/>
    <w:unhideWhenUsed/>
    <w:rsid w:val="00B54D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2.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3.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5.xml><?xml version="1.0" encoding="utf-8"?>
<ds:datastoreItem xmlns:ds="http://schemas.openxmlformats.org/officeDocument/2006/customXml" ds:itemID="{9E9ACDA2-7778-4E84-9D6C-42C5F18B1168}">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6.xml><?xml version="1.0" encoding="utf-8"?>
<ds:datastoreItem xmlns:ds="http://schemas.openxmlformats.org/officeDocument/2006/customXml" ds:itemID="{D6D520C7-2622-408A-AB84-951F3EDD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Ha Cao Thanh (FMTB - Product Digi)</cp:lastModifiedBy>
  <cp:revision>15</cp:revision>
  <cp:lastPrinted>2022-04-18T03:48:00Z</cp:lastPrinted>
  <dcterms:created xsi:type="dcterms:W3CDTF">2025-04-21T12:49:00Z</dcterms:created>
  <dcterms:modified xsi:type="dcterms:W3CDTF">2025-05-01T14:56:00Z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